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E0F8D" w14:textId="77777777" w:rsidR="00350F04" w:rsidRPr="00AB01CF" w:rsidRDefault="00350F04" w:rsidP="006200A1">
      <w:pPr>
        <w:pStyle w:val="Naslov1"/>
        <w:keepNext w:val="0"/>
        <w:spacing w:before="0" w:after="0" w:line="260" w:lineRule="exact"/>
        <w:ind w:left="432" w:hanging="432"/>
        <w:rPr>
          <w:b w:val="0"/>
        </w:rPr>
      </w:pPr>
      <w:r w:rsidRPr="00AB01CF">
        <w:rPr>
          <w:rStyle w:val="Razpisnaslog1Znak"/>
          <w:b/>
        </w:rPr>
        <w:t>OPIS PREDMETA JAVNEGA NAROČILA IN ZAHTEVE NAROČNIKA</w:t>
      </w:r>
    </w:p>
    <w:p w14:paraId="3D473E55" w14:textId="77777777" w:rsidR="00350F04" w:rsidRPr="00AB01CF" w:rsidRDefault="00350F04" w:rsidP="006200A1">
      <w:pPr>
        <w:spacing w:line="260" w:lineRule="exact"/>
        <w:jc w:val="both"/>
        <w:rPr>
          <w:rFonts w:ascii="Arial" w:hAnsi="Arial" w:cs="Arial"/>
          <w:b/>
        </w:rPr>
      </w:pPr>
    </w:p>
    <w:p w14:paraId="37E64B16" w14:textId="77777777" w:rsidR="00350F04" w:rsidRPr="00AB01CF" w:rsidRDefault="00350F04" w:rsidP="006200A1">
      <w:pPr>
        <w:pStyle w:val="Naslov2"/>
        <w:keepNext w:val="0"/>
        <w:numPr>
          <w:ilvl w:val="0"/>
          <w:numId w:val="3"/>
        </w:numPr>
        <w:spacing w:before="0" w:after="0" w:line="260" w:lineRule="exact"/>
        <w:ind w:left="284" w:hanging="284"/>
        <w:rPr>
          <w:rFonts w:cs="Arial"/>
          <w:szCs w:val="22"/>
        </w:rPr>
      </w:pPr>
      <w:bookmarkStart w:id="0" w:name="_Toc60984872"/>
      <w:r w:rsidRPr="00AB01CF">
        <w:rPr>
          <w:rFonts w:cs="Arial"/>
          <w:szCs w:val="22"/>
        </w:rPr>
        <w:t>PREDMET JAVNEGA NAROČILA</w:t>
      </w:r>
      <w:bookmarkEnd w:id="0"/>
    </w:p>
    <w:p w14:paraId="18DB50C1" w14:textId="77777777" w:rsidR="00350F04" w:rsidRPr="00AB01CF" w:rsidRDefault="00350F04" w:rsidP="006200A1">
      <w:pPr>
        <w:spacing w:line="260" w:lineRule="exact"/>
        <w:ind w:left="360"/>
        <w:jc w:val="both"/>
        <w:rPr>
          <w:rFonts w:ascii="Arial" w:hAnsi="Arial" w:cs="Arial"/>
          <w:b/>
        </w:rPr>
      </w:pPr>
    </w:p>
    <w:p w14:paraId="26201A29" w14:textId="17D3D5A6" w:rsidR="00582F44" w:rsidRPr="00AB01CF" w:rsidRDefault="00C3698D" w:rsidP="009C4D65">
      <w:pPr>
        <w:jc w:val="both"/>
        <w:rPr>
          <w:rFonts w:ascii="Arial" w:hAnsi="Arial" w:cs="Arial"/>
          <w:lang w:eastAsia="en-US"/>
        </w:rPr>
      </w:pPr>
      <w:r w:rsidRPr="00AB01CF">
        <w:rPr>
          <w:rFonts w:ascii="Arial" w:hAnsi="Arial" w:cs="Arial"/>
          <w:lang w:eastAsia="en-US"/>
        </w:rPr>
        <w:t xml:space="preserve">Predmet javnega naročila je </w:t>
      </w:r>
      <w:r w:rsidR="009C4D65" w:rsidRPr="00AB01CF">
        <w:rPr>
          <w:rFonts w:ascii="Arial" w:hAnsi="Arial" w:cs="Arial"/>
        </w:rPr>
        <w:t xml:space="preserve">dobava </w:t>
      </w:r>
      <w:r w:rsidR="00971B92">
        <w:rPr>
          <w:rFonts w:ascii="Arial" w:hAnsi="Arial" w:cs="Arial"/>
        </w:rPr>
        <w:t>električnega avtobusa</w:t>
      </w:r>
      <w:r w:rsidR="004C5A36">
        <w:rPr>
          <w:rFonts w:ascii="Arial" w:hAnsi="Arial" w:cs="Arial"/>
        </w:rPr>
        <w:t xml:space="preserve">, zahtevano je najmanj </w:t>
      </w:r>
      <w:r w:rsidR="00651F20">
        <w:rPr>
          <w:rFonts w:ascii="Arial" w:hAnsi="Arial" w:cs="Arial"/>
        </w:rPr>
        <w:t>12</w:t>
      </w:r>
      <w:r w:rsidR="004C5A36">
        <w:rPr>
          <w:rFonts w:ascii="Arial" w:hAnsi="Arial" w:cs="Arial"/>
        </w:rPr>
        <w:t xml:space="preserve"> mesecev garancijskega roka dobavlj</w:t>
      </w:r>
      <w:r w:rsidR="00971B92">
        <w:rPr>
          <w:rFonts w:ascii="Arial" w:hAnsi="Arial" w:cs="Arial"/>
        </w:rPr>
        <w:t>enega avtobusa</w:t>
      </w:r>
      <w:r w:rsidR="00651F20">
        <w:rPr>
          <w:rFonts w:ascii="Arial" w:hAnsi="Arial" w:cs="Arial"/>
        </w:rPr>
        <w:t>.</w:t>
      </w:r>
      <w:r w:rsidR="00116BBF">
        <w:rPr>
          <w:rFonts w:ascii="Arial" w:hAnsi="Arial" w:cs="Arial"/>
        </w:rPr>
        <w:t xml:space="preserve"> </w:t>
      </w:r>
    </w:p>
    <w:p w14:paraId="0AC489D2" w14:textId="77777777" w:rsidR="004C5E52" w:rsidRPr="00AB01CF" w:rsidRDefault="004C5E52" w:rsidP="006200A1">
      <w:pPr>
        <w:rPr>
          <w:rFonts w:ascii="Arial" w:hAnsi="Arial" w:cs="Arial"/>
        </w:rPr>
      </w:pPr>
    </w:p>
    <w:p w14:paraId="6B84C42E" w14:textId="6AA6F762" w:rsidR="00350F04" w:rsidRPr="00AB01CF" w:rsidRDefault="009C4D65" w:rsidP="006200A1">
      <w:pPr>
        <w:pStyle w:val="Naslov2"/>
        <w:keepNext w:val="0"/>
        <w:numPr>
          <w:ilvl w:val="0"/>
          <w:numId w:val="3"/>
        </w:numPr>
        <w:spacing w:before="0" w:after="0" w:line="260" w:lineRule="exact"/>
        <w:ind w:left="284" w:hanging="284"/>
        <w:rPr>
          <w:rFonts w:cs="Arial"/>
          <w:szCs w:val="22"/>
        </w:rPr>
      </w:pPr>
      <w:r w:rsidRPr="00AB01CF">
        <w:rPr>
          <w:rFonts w:cs="Arial"/>
          <w:szCs w:val="22"/>
        </w:rPr>
        <w:t xml:space="preserve">TEHNIČNA </w:t>
      </w:r>
      <w:r w:rsidR="007B7294" w:rsidRPr="00AB01CF">
        <w:rPr>
          <w:rFonts w:cs="Arial"/>
          <w:szCs w:val="22"/>
        </w:rPr>
        <w:t xml:space="preserve">USTREZNOST </w:t>
      </w:r>
      <w:r w:rsidR="008E6579" w:rsidRPr="00AB01CF">
        <w:rPr>
          <w:rFonts w:cs="Arial"/>
          <w:szCs w:val="22"/>
        </w:rPr>
        <w:t>PONUJEN</w:t>
      </w:r>
      <w:r w:rsidRPr="00AB01CF">
        <w:rPr>
          <w:rFonts w:cs="Arial"/>
          <w:szCs w:val="22"/>
        </w:rPr>
        <w:t>EGA</w:t>
      </w:r>
      <w:r w:rsidR="008E6579" w:rsidRPr="00AB01CF">
        <w:rPr>
          <w:rFonts w:cs="Arial"/>
          <w:szCs w:val="22"/>
        </w:rPr>
        <w:t xml:space="preserve"> </w:t>
      </w:r>
      <w:r w:rsidRPr="00AB01CF">
        <w:rPr>
          <w:rFonts w:cs="Arial"/>
          <w:szCs w:val="22"/>
        </w:rPr>
        <w:t>VOZILA</w:t>
      </w:r>
    </w:p>
    <w:p w14:paraId="5F67117E" w14:textId="77777777" w:rsidR="00350F04" w:rsidRPr="00AB01CF" w:rsidRDefault="00350F04" w:rsidP="006200A1">
      <w:pPr>
        <w:spacing w:line="260" w:lineRule="exact"/>
        <w:ind w:left="284" w:hanging="284"/>
        <w:jc w:val="both"/>
        <w:rPr>
          <w:rFonts w:ascii="Arial" w:hAnsi="Arial" w:cs="Arial"/>
        </w:rPr>
      </w:pPr>
    </w:p>
    <w:p w14:paraId="13E3FE72" w14:textId="3CF54DC8" w:rsidR="009C4D65" w:rsidRPr="00AB01CF" w:rsidRDefault="008E6579" w:rsidP="006200A1">
      <w:pPr>
        <w:spacing w:line="260" w:lineRule="exact"/>
        <w:jc w:val="both"/>
        <w:rPr>
          <w:rFonts w:ascii="Arial" w:hAnsi="Arial" w:cs="Arial"/>
          <w:color w:val="000000" w:themeColor="text1"/>
        </w:rPr>
      </w:pPr>
      <w:r w:rsidRPr="00AB01CF">
        <w:rPr>
          <w:rFonts w:ascii="Arial" w:hAnsi="Arial" w:cs="Arial"/>
          <w:color w:val="000000" w:themeColor="text1"/>
        </w:rPr>
        <w:t>Ponujen</w:t>
      </w:r>
      <w:r w:rsidR="009C4D65" w:rsidRPr="00AB01CF">
        <w:rPr>
          <w:rFonts w:ascii="Arial" w:hAnsi="Arial" w:cs="Arial"/>
          <w:color w:val="000000" w:themeColor="text1"/>
        </w:rPr>
        <w:t>o vozilo mora v celoti ustrezati vsem zahtevam iz predmetne razpisne dokumentacije</w:t>
      </w:r>
      <w:r w:rsidR="00116BBF">
        <w:rPr>
          <w:rFonts w:ascii="Arial" w:hAnsi="Arial" w:cs="Arial"/>
          <w:color w:val="000000" w:themeColor="text1"/>
        </w:rPr>
        <w:t xml:space="preserve">, navedeno v točki 4. te razpisne dokumentacije: Tehnična specifikacija z izjavo o ustrezanju podanim zahtevam naročnika. </w:t>
      </w:r>
    </w:p>
    <w:p w14:paraId="5E0A8F6D" w14:textId="77777777" w:rsidR="008E6579" w:rsidRPr="00AB01CF" w:rsidRDefault="008E6579" w:rsidP="006200A1">
      <w:pPr>
        <w:spacing w:line="260" w:lineRule="exact"/>
        <w:jc w:val="both"/>
        <w:rPr>
          <w:rFonts w:ascii="Arial" w:hAnsi="Arial" w:cs="Arial"/>
          <w:color w:val="000000" w:themeColor="text1"/>
        </w:rPr>
      </w:pPr>
    </w:p>
    <w:p w14:paraId="0754B08C" w14:textId="76448AE6" w:rsidR="009C4D65" w:rsidRPr="00AB01CF" w:rsidRDefault="009C4D65" w:rsidP="009C4D65">
      <w:pPr>
        <w:spacing w:line="260" w:lineRule="exact"/>
        <w:jc w:val="both"/>
        <w:rPr>
          <w:rFonts w:ascii="Arial" w:hAnsi="Arial" w:cs="Arial"/>
          <w:color w:val="000000" w:themeColor="text1"/>
        </w:rPr>
      </w:pPr>
      <w:r w:rsidRPr="00AB01CF">
        <w:rPr>
          <w:rFonts w:ascii="Arial" w:hAnsi="Arial" w:cs="Arial"/>
          <w:color w:val="000000" w:themeColor="text1"/>
        </w:rPr>
        <w:t xml:space="preserve">Kot dokazilo o ustreznosti ponujenega vozila mora ponudnik v ponudbi predložiti: </w:t>
      </w:r>
    </w:p>
    <w:p w14:paraId="10107E77" w14:textId="7E276529" w:rsidR="009C4D65" w:rsidRPr="00AB01CF" w:rsidRDefault="007478EB" w:rsidP="009C4D65">
      <w:pPr>
        <w:pStyle w:val="Odstavekseznama"/>
        <w:numPr>
          <w:ilvl w:val="0"/>
          <w:numId w:val="25"/>
        </w:numPr>
        <w:spacing w:line="260" w:lineRule="exact"/>
        <w:rPr>
          <w:rFonts w:cs="Arial"/>
          <w:color w:val="000000" w:themeColor="text1"/>
          <w:sz w:val="22"/>
        </w:rPr>
      </w:pPr>
      <w:r w:rsidRPr="00AB01CF">
        <w:rPr>
          <w:rFonts w:cs="Arial"/>
          <w:color w:val="000000" w:themeColor="text1"/>
          <w:sz w:val="22"/>
        </w:rPr>
        <w:t>t</w:t>
      </w:r>
      <w:r w:rsidR="009C4D65" w:rsidRPr="00AB01CF">
        <w:rPr>
          <w:rFonts w:cs="Arial"/>
          <w:color w:val="000000" w:themeColor="text1"/>
          <w:sz w:val="22"/>
        </w:rPr>
        <w:t>ehnično dokumentacijo, prospektni material ali drugo dokumentacijo, iz katere so razvidne tehnične karakteristike in opisi ponujenega vozila</w:t>
      </w:r>
      <w:r w:rsidRPr="00AB01CF">
        <w:rPr>
          <w:rFonts w:cs="Arial"/>
          <w:color w:val="000000" w:themeColor="text1"/>
          <w:sz w:val="22"/>
        </w:rPr>
        <w:t>,</w:t>
      </w:r>
    </w:p>
    <w:p w14:paraId="7883CE2D" w14:textId="419015E9" w:rsidR="007478EB" w:rsidRPr="00AB01CF" w:rsidRDefault="007478EB" w:rsidP="009C4D65">
      <w:pPr>
        <w:pStyle w:val="Odstavekseznama"/>
        <w:numPr>
          <w:ilvl w:val="0"/>
          <w:numId w:val="25"/>
        </w:numPr>
        <w:spacing w:line="260" w:lineRule="exact"/>
        <w:rPr>
          <w:rFonts w:cs="Arial"/>
          <w:color w:val="000000" w:themeColor="text1"/>
          <w:sz w:val="22"/>
        </w:rPr>
      </w:pPr>
      <w:r w:rsidRPr="00AB01CF">
        <w:rPr>
          <w:rFonts w:cs="Arial"/>
          <w:color w:val="000000" w:themeColor="text1"/>
          <w:sz w:val="22"/>
        </w:rPr>
        <w:t>i</w:t>
      </w:r>
      <w:r w:rsidR="009C4D65" w:rsidRPr="00AB01CF">
        <w:rPr>
          <w:rFonts w:cs="Arial"/>
          <w:color w:val="000000" w:themeColor="text1"/>
          <w:sz w:val="22"/>
        </w:rPr>
        <w:t>zjavo o ustreznosti pnevmatik</w:t>
      </w:r>
      <w:r w:rsidRPr="00AB01CF">
        <w:rPr>
          <w:rFonts w:cs="Arial"/>
          <w:color w:val="000000" w:themeColor="text1"/>
          <w:sz w:val="22"/>
        </w:rPr>
        <w:t xml:space="preserve"> v zvezi z zahtevami naročnika iz točk</w:t>
      </w:r>
      <w:r w:rsidR="00880681" w:rsidRPr="00AB01CF">
        <w:rPr>
          <w:rFonts w:cs="Arial"/>
          <w:color w:val="000000" w:themeColor="text1"/>
          <w:sz w:val="22"/>
        </w:rPr>
        <w:t xml:space="preserve"> 3.2 in</w:t>
      </w:r>
      <w:r w:rsidRPr="00AB01CF">
        <w:rPr>
          <w:rFonts w:cs="Arial"/>
          <w:color w:val="000000" w:themeColor="text1"/>
          <w:sz w:val="22"/>
        </w:rPr>
        <w:t xml:space="preserve"> 5 tega dela razpisne dokumentacije, ki jo ponudnik poda v </w:t>
      </w:r>
      <w:r w:rsidR="0012260B" w:rsidRPr="00AB01CF">
        <w:rPr>
          <w:rFonts w:cs="Arial"/>
          <w:color w:val="000000" w:themeColor="text1"/>
          <w:sz w:val="22"/>
        </w:rPr>
        <w:t>Obrazcu št. 3 (Izjava ponudnika o izpolnjevanju zahtev in pogojev).</w:t>
      </w:r>
    </w:p>
    <w:p w14:paraId="4C8880A0" w14:textId="77777777" w:rsidR="009C4D65" w:rsidRPr="00AB01CF" w:rsidRDefault="009C4D65" w:rsidP="009C4D65">
      <w:pPr>
        <w:spacing w:line="260" w:lineRule="exact"/>
        <w:jc w:val="both"/>
        <w:rPr>
          <w:rFonts w:ascii="Arial" w:hAnsi="Arial" w:cs="Arial"/>
          <w:color w:val="000000" w:themeColor="text1"/>
        </w:rPr>
      </w:pPr>
    </w:p>
    <w:p w14:paraId="48BD6C1C" w14:textId="3A7635A1" w:rsidR="00C1787E" w:rsidRPr="00AB01CF" w:rsidRDefault="009C4D65" w:rsidP="009C4D65">
      <w:pPr>
        <w:spacing w:line="260" w:lineRule="exact"/>
        <w:jc w:val="both"/>
        <w:rPr>
          <w:rFonts w:ascii="Arial" w:hAnsi="Arial" w:cs="Arial"/>
          <w:color w:val="000000" w:themeColor="text1"/>
        </w:rPr>
      </w:pPr>
      <w:r w:rsidRPr="00AB01CF">
        <w:rPr>
          <w:rFonts w:ascii="Arial" w:hAnsi="Arial" w:cs="Arial"/>
          <w:color w:val="000000" w:themeColor="text1"/>
        </w:rPr>
        <w:t xml:space="preserve">Naročnik si pridržuje pravico, da (v okviru dovoljenih možnosti iz petega in šestega odstavka 89. člena ZJN-3), od ponudnika pred oddajo naročila zahteva dopolnitev oz. predložitev dokazil, iz katerih izhaja, da ponujeno </w:t>
      </w:r>
      <w:r w:rsidR="005E05FC" w:rsidRPr="00AB01CF">
        <w:rPr>
          <w:rFonts w:ascii="Arial" w:hAnsi="Arial" w:cs="Arial"/>
          <w:color w:val="000000" w:themeColor="text1"/>
        </w:rPr>
        <w:t>vozilo</w:t>
      </w:r>
      <w:r w:rsidRPr="00AB01CF">
        <w:rPr>
          <w:rFonts w:ascii="Arial" w:hAnsi="Arial" w:cs="Arial"/>
          <w:color w:val="000000" w:themeColor="text1"/>
        </w:rPr>
        <w:t xml:space="preserve"> ustreza zahtevam iz </w:t>
      </w:r>
      <w:r w:rsidR="005E05FC" w:rsidRPr="00AB01CF">
        <w:rPr>
          <w:rFonts w:ascii="Arial" w:hAnsi="Arial" w:cs="Arial"/>
          <w:color w:val="000000" w:themeColor="text1"/>
        </w:rPr>
        <w:t xml:space="preserve">predmetne razpisne </w:t>
      </w:r>
      <w:r w:rsidRPr="00AB01CF">
        <w:rPr>
          <w:rFonts w:ascii="Arial" w:hAnsi="Arial" w:cs="Arial"/>
          <w:color w:val="000000" w:themeColor="text1"/>
        </w:rPr>
        <w:t>dokumentacije.</w:t>
      </w:r>
    </w:p>
    <w:p w14:paraId="52477074" w14:textId="77777777" w:rsidR="00CC40BA" w:rsidRPr="00AB01CF" w:rsidRDefault="00CC40BA" w:rsidP="00CC40BA">
      <w:pPr>
        <w:spacing w:line="260" w:lineRule="exact"/>
        <w:jc w:val="both"/>
        <w:rPr>
          <w:rFonts w:ascii="Arial" w:hAnsi="Arial" w:cs="Arial"/>
          <w:color w:val="000000" w:themeColor="text1"/>
        </w:rPr>
      </w:pPr>
    </w:p>
    <w:p w14:paraId="177F3CA4" w14:textId="0DD476BD" w:rsidR="007A3D2B" w:rsidRPr="00AB01CF" w:rsidRDefault="006F7F91" w:rsidP="006200A1">
      <w:pPr>
        <w:pStyle w:val="Naslov2"/>
        <w:keepNext w:val="0"/>
        <w:numPr>
          <w:ilvl w:val="0"/>
          <w:numId w:val="3"/>
        </w:numPr>
        <w:spacing w:before="0" w:after="0" w:line="260" w:lineRule="exact"/>
        <w:ind w:left="284" w:hanging="284"/>
        <w:rPr>
          <w:rFonts w:cs="Arial"/>
          <w:szCs w:val="22"/>
        </w:rPr>
      </w:pPr>
      <w:r w:rsidRPr="00AB01CF">
        <w:rPr>
          <w:rFonts w:cs="Arial"/>
          <w:szCs w:val="22"/>
        </w:rPr>
        <w:t>OKOLJSKE</w:t>
      </w:r>
      <w:r w:rsidR="002F6433" w:rsidRPr="00AB01CF">
        <w:rPr>
          <w:rFonts w:cs="Arial"/>
          <w:szCs w:val="22"/>
        </w:rPr>
        <w:t xml:space="preserve"> </w:t>
      </w:r>
      <w:r w:rsidR="00EA7062" w:rsidRPr="00AB01CF">
        <w:rPr>
          <w:rFonts w:cs="Arial"/>
          <w:szCs w:val="22"/>
        </w:rPr>
        <w:t>ZAHTEVE</w:t>
      </w:r>
      <w:r w:rsidR="009B14E1" w:rsidRPr="00AB01CF">
        <w:rPr>
          <w:rFonts w:cs="Arial"/>
          <w:szCs w:val="22"/>
        </w:rPr>
        <w:t xml:space="preserve"> </w:t>
      </w:r>
    </w:p>
    <w:p w14:paraId="1C5E8CEF" w14:textId="77777777" w:rsidR="007A3D2B" w:rsidRPr="00AB01CF" w:rsidRDefault="007A3D2B" w:rsidP="006200A1">
      <w:pPr>
        <w:spacing w:line="260" w:lineRule="exact"/>
        <w:jc w:val="both"/>
        <w:rPr>
          <w:rFonts w:ascii="Arial" w:hAnsi="Arial" w:cs="Arial"/>
          <w:color w:val="000000" w:themeColor="text1"/>
        </w:rPr>
      </w:pPr>
    </w:p>
    <w:p w14:paraId="5399105F" w14:textId="77777777" w:rsidR="00B55CDF" w:rsidRPr="00AB01CF" w:rsidRDefault="00B55CDF" w:rsidP="00B55CDF">
      <w:pPr>
        <w:spacing w:line="260" w:lineRule="exact"/>
        <w:jc w:val="both"/>
        <w:rPr>
          <w:rFonts w:ascii="Arial" w:hAnsi="Arial" w:cs="Arial"/>
          <w:color w:val="000000" w:themeColor="text1"/>
        </w:rPr>
      </w:pPr>
      <w:r w:rsidRPr="00AB01CF">
        <w:rPr>
          <w:rFonts w:ascii="Arial" w:hAnsi="Arial" w:cs="Arial"/>
          <w:color w:val="000000" w:themeColor="text1"/>
        </w:rPr>
        <w:t>Določila pogodbe o izvedbi javnega naročila: so opredeljena v osnutku pogodbe, ki je sestavni del predmetne razpisne dokumentacije.</w:t>
      </w:r>
    </w:p>
    <w:p w14:paraId="5D13971D" w14:textId="77777777" w:rsidR="00B55CDF" w:rsidRPr="00AB01CF" w:rsidRDefault="00B55CDF" w:rsidP="006200A1">
      <w:pPr>
        <w:spacing w:line="260" w:lineRule="exact"/>
        <w:jc w:val="both"/>
        <w:rPr>
          <w:rFonts w:ascii="Arial" w:hAnsi="Arial" w:cs="Arial"/>
          <w:color w:val="000000" w:themeColor="text1"/>
        </w:rPr>
      </w:pPr>
    </w:p>
    <w:p w14:paraId="237B0A1D" w14:textId="0CEC12F1" w:rsidR="006F7F91" w:rsidRPr="00AB01CF" w:rsidRDefault="006F7F91" w:rsidP="006F7F91">
      <w:pPr>
        <w:pStyle w:val="Naslov2"/>
        <w:keepNext w:val="0"/>
        <w:tabs>
          <w:tab w:val="left" w:pos="426"/>
        </w:tabs>
        <w:spacing w:before="0" w:after="0" w:line="260" w:lineRule="exact"/>
        <w:rPr>
          <w:rFonts w:cs="Arial"/>
          <w:szCs w:val="22"/>
        </w:rPr>
      </w:pPr>
      <w:r w:rsidRPr="00AB01CF">
        <w:rPr>
          <w:rFonts w:cs="Arial"/>
          <w:szCs w:val="22"/>
        </w:rPr>
        <w:t>3.1</w:t>
      </w:r>
      <w:r w:rsidRPr="00AB01CF">
        <w:rPr>
          <w:rFonts w:cs="Arial"/>
          <w:szCs w:val="22"/>
        </w:rPr>
        <w:tab/>
        <w:t>Upoštevanje Uredbe o zelenem javnem naročanju za vozil</w:t>
      </w:r>
      <w:r w:rsidR="00B82669" w:rsidRPr="00AB01CF">
        <w:rPr>
          <w:rFonts w:cs="Arial"/>
          <w:szCs w:val="22"/>
        </w:rPr>
        <w:t>o</w:t>
      </w:r>
    </w:p>
    <w:p w14:paraId="4CBE9613" w14:textId="77777777" w:rsidR="006F7F91" w:rsidRPr="00AB01CF" w:rsidRDefault="006F7F91" w:rsidP="006200A1">
      <w:pPr>
        <w:spacing w:line="260" w:lineRule="exact"/>
        <w:jc w:val="both"/>
        <w:rPr>
          <w:rFonts w:ascii="Arial" w:hAnsi="Arial" w:cs="Arial"/>
          <w:color w:val="000000" w:themeColor="text1"/>
        </w:rPr>
      </w:pPr>
    </w:p>
    <w:p w14:paraId="503E020F" w14:textId="4C2A192A" w:rsidR="006F7F91" w:rsidRPr="00AB01CF" w:rsidRDefault="006F7F91" w:rsidP="006200A1">
      <w:pPr>
        <w:spacing w:line="260" w:lineRule="exact"/>
        <w:jc w:val="both"/>
        <w:rPr>
          <w:rFonts w:ascii="Arial" w:hAnsi="Arial" w:cs="Arial"/>
          <w:color w:val="000000" w:themeColor="text1"/>
        </w:rPr>
      </w:pPr>
      <w:r w:rsidRPr="00AB01CF">
        <w:rPr>
          <w:rFonts w:ascii="Arial" w:hAnsi="Arial" w:cs="Arial"/>
          <w:color w:val="000000" w:themeColor="text1"/>
        </w:rPr>
        <w:t>Ponujen</w:t>
      </w:r>
      <w:r w:rsidR="00EE0801">
        <w:rPr>
          <w:rFonts w:ascii="Arial" w:hAnsi="Arial" w:cs="Arial"/>
          <w:color w:val="000000" w:themeColor="text1"/>
        </w:rPr>
        <w:t>a</w:t>
      </w:r>
      <w:r w:rsidRPr="00AB01CF">
        <w:rPr>
          <w:rFonts w:ascii="Arial" w:hAnsi="Arial" w:cs="Arial"/>
          <w:color w:val="000000" w:themeColor="text1"/>
        </w:rPr>
        <w:t xml:space="preserve"> </w:t>
      </w:r>
      <w:r w:rsidR="00AD1097" w:rsidRPr="00AB01CF">
        <w:rPr>
          <w:rFonts w:ascii="Arial" w:hAnsi="Arial" w:cs="Arial"/>
          <w:color w:val="000000" w:themeColor="text1"/>
        </w:rPr>
        <w:t>osebn</w:t>
      </w:r>
      <w:r w:rsidR="00EE0801">
        <w:rPr>
          <w:rFonts w:ascii="Arial" w:hAnsi="Arial" w:cs="Arial"/>
          <w:color w:val="000000" w:themeColor="text1"/>
        </w:rPr>
        <w:t>a</w:t>
      </w:r>
      <w:r w:rsidRPr="00AB01CF">
        <w:rPr>
          <w:rFonts w:ascii="Arial" w:hAnsi="Arial" w:cs="Arial"/>
          <w:color w:val="000000" w:themeColor="text1"/>
        </w:rPr>
        <w:t xml:space="preserve"> vozil</w:t>
      </w:r>
      <w:r w:rsidR="00EE0801">
        <w:rPr>
          <w:rFonts w:ascii="Arial" w:hAnsi="Arial" w:cs="Arial"/>
          <w:color w:val="000000" w:themeColor="text1"/>
        </w:rPr>
        <w:t xml:space="preserve">a </w:t>
      </w:r>
      <w:r w:rsidRPr="00AB01CF">
        <w:rPr>
          <w:rFonts w:ascii="Arial" w:hAnsi="Arial" w:cs="Arial"/>
          <w:color w:val="000000" w:themeColor="text1"/>
        </w:rPr>
        <w:t>mora</w:t>
      </w:r>
      <w:r w:rsidR="00EE0801">
        <w:rPr>
          <w:rFonts w:ascii="Arial" w:hAnsi="Arial" w:cs="Arial"/>
          <w:color w:val="000000" w:themeColor="text1"/>
        </w:rPr>
        <w:t>ta</w:t>
      </w:r>
      <w:r w:rsidRPr="00AB01CF">
        <w:rPr>
          <w:rFonts w:ascii="Arial" w:hAnsi="Arial" w:cs="Arial"/>
          <w:color w:val="000000" w:themeColor="text1"/>
        </w:rPr>
        <w:t xml:space="preserve"> izpolnjevati okoljske zahteve za okoljsko manj obremenjujoče blago upoštevajoč Uredbo o zelenem javnem naročanju (Uradni list RS, št. 51/17, 64/19, 121/21</w:t>
      </w:r>
      <w:r w:rsidR="00AD1097" w:rsidRPr="00AB01CF">
        <w:rPr>
          <w:rFonts w:ascii="Arial" w:hAnsi="Arial" w:cs="Arial"/>
          <w:color w:val="000000" w:themeColor="text1"/>
        </w:rPr>
        <w:t xml:space="preserve">, </w:t>
      </w:r>
      <w:r w:rsidRPr="00AB01CF">
        <w:rPr>
          <w:rFonts w:ascii="Arial" w:hAnsi="Arial" w:cs="Arial"/>
          <w:color w:val="000000" w:themeColor="text1"/>
        </w:rPr>
        <w:t>132/23</w:t>
      </w:r>
      <w:r w:rsidR="00AD1097" w:rsidRPr="00AB01CF">
        <w:rPr>
          <w:rFonts w:ascii="Arial" w:hAnsi="Arial" w:cs="Arial"/>
          <w:color w:val="000000" w:themeColor="text1"/>
        </w:rPr>
        <w:t xml:space="preserve"> in 43/25</w:t>
      </w:r>
      <w:r w:rsidRPr="00AB01CF">
        <w:rPr>
          <w:rFonts w:ascii="Arial" w:hAnsi="Arial" w:cs="Arial"/>
          <w:color w:val="000000" w:themeColor="text1"/>
        </w:rPr>
        <w:t xml:space="preserve"> – v nadaljevanju: Uredba).</w:t>
      </w:r>
    </w:p>
    <w:p w14:paraId="5317CFD8" w14:textId="77777777" w:rsidR="006F7F91" w:rsidRPr="00AB01CF" w:rsidRDefault="006F7F91" w:rsidP="006200A1">
      <w:pPr>
        <w:spacing w:line="260" w:lineRule="exact"/>
        <w:jc w:val="both"/>
        <w:rPr>
          <w:rFonts w:ascii="Arial" w:hAnsi="Arial" w:cs="Arial"/>
          <w:color w:val="000000" w:themeColor="text1"/>
        </w:rPr>
      </w:pPr>
    </w:p>
    <w:p w14:paraId="764305DF" w14:textId="04E4CE4E" w:rsidR="006F7F91" w:rsidRPr="00AB01CF" w:rsidRDefault="006F7F91" w:rsidP="006200A1">
      <w:pPr>
        <w:spacing w:line="260" w:lineRule="exact"/>
        <w:jc w:val="both"/>
        <w:rPr>
          <w:rFonts w:ascii="Arial" w:hAnsi="Arial" w:cs="Arial"/>
          <w:color w:val="000000" w:themeColor="text1"/>
        </w:rPr>
      </w:pPr>
      <w:r w:rsidRPr="00AB01CF">
        <w:rPr>
          <w:rFonts w:ascii="Arial" w:hAnsi="Arial" w:cs="Arial"/>
          <w:color w:val="000000" w:themeColor="text1"/>
        </w:rPr>
        <w:t xml:space="preserve">Način preverjanja podatkov: naročnik je zahteve iz Uredbe vključil v </w:t>
      </w:r>
      <w:r w:rsidR="00880681" w:rsidRPr="00AB01CF">
        <w:rPr>
          <w:rFonts w:ascii="Arial" w:hAnsi="Arial" w:cs="Arial"/>
          <w:color w:val="000000" w:themeColor="text1"/>
        </w:rPr>
        <w:t xml:space="preserve">prilogo »4_Tehnična specifikacija« (v nadaljevanju: </w:t>
      </w:r>
      <w:r w:rsidR="00F01C90" w:rsidRPr="00AB01CF">
        <w:rPr>
          <w:rFonts w:ascii="Arial" w:hAnsi="Arial" w:cs="Arial"/>
          <w:color w:val="000000" w:themeColor="text1"/>
        </w:rPr>
        <w:t>T</w:t>
      </w:r>
      <w:r w:rsidR="00880681" w:rsidRPr="00AB01CF">
        <w:rPr>
          <w:rFonts w:ascii="Arial" w:hAnsi="Arial" w:cs="Arial"/>
          <w:color w:val="000000" w:themeColor="text1"/>
        </w:rPr>
        <w:t>ehnična specifikacija)</w:t>
      </w:r>
      <w:r w:rsidRPr="00AB01CF">
        <w:rPr>
          <w:rFonts w:ascii="Arial" w:hAnsi="Arial" w:cs="Arial"/>
          <w:color w:val="000000" w:themeColor="text1"/>
        </w:rPr>
        <w:t xml:space="preserve">. </w:t>
      </w:r>
    </w:p>
    <w:p w14:paraId="1D84F6A3" w14:textId="77777777" w:rsidR="006F7F91" w:rsidRPr="00AB01CF" w:rsidRDefault="006F7F91" w:rsidP="006200A1">
      <w:pPr>
        <w:spacing w:line="260" w:lineRule="exact"/>
        <w:jc w:val="both"/>
        <w:rPr>
          <w:rFonts w:ascii="Arial" w:hAnsi="Arial" w:cs="Arial"/>
          <w:color w:val="000000" w:themeColor="text1"/>
        </w:rPr>
      </w:pPr>
    </w:p>
    <w:p w14:paraId="35389BC3" w14:textId="4E76508C" w:rsidR="006F7F91" w:rsidRPr="00AB01CF" w:rsidRDefault="006F7F91" w:rsidP="006F7F91">
      <w:pPr>
        <w:pStyle w:val="Naslov2"/>
        <w:keepNext w:val="0"/>
        <w:tabs>
          <w:tab w:val="left" w:pos="426"/>
        </w:tabs>
        <w:spacing w:before="0" w:after="0" w:line="260" w:lineRule="exact"/>
        <w:rPr>
          <w:rFonts w:cs="Arial"/>
          <w:szCs w:val="22"/>
        </w:rPr>
      </w:pPr>
      <w:r w:rsidRPr="00AB01CF">
        <w:rPr>
          <w:rFonts w:cs="Arial"/>
          <w:szCs w:val="22"/>
        </w:rPr>
        <w:t>3.2</w:t>
      </w:r>
      <w:r w:rsidRPr="00AB01CF">
        <w:rPr>
          <w:rFonts w:cs="Arial"/>
          <w:szCs w:val="22"/>
        </w:rPr>
        <w:tab/>
        <w:t>Upoštevanje Uredbe o zelenem javnem naročanju za pnevmatike</w:t>
      </w:r>
    </w:p>
    <w:p w14:paraId="5E3B7D62" w14:textId="77777777" w:rsidR="006F7F91" w:rsidRPr="00AB01CF" w:rsidRDefault="006F7F91" w:rsidP="006200A1">
      <w:pPr>
        <w:spacing w:line="260" w:lineRule="exact"/>
        <w:jc w:val="both"/>
        <w:rPr>
          <w:rFonts w:ascii="Arial" w:hAnsi="Arial" w:cs="Arial"/>
          <w:color w:val="000000" w:themeColor="text1"/>
        </w:rPr>
      </w:pPr>
    </w:p>
    <w:p w14:paraId="7CA33770" w14:textId="19B6A334" w:rsidR="006F7F91" w:rsidRPr="00AB01CF" w:rsidRDefault="006F7F91" w:rsidP="006F7F91">
      <w:pPr>
        <w:spacing w:line="260" w:lineRule="exact"/>
        <w:jc w:val="both"/>
        <w:rPr>
          <w:rFonts w:ascii="Arial" w:hAnsi="Arial" w:cs="Arial"/>
          <w:color w:val="000000" w:themeColor="text1"/>
        </w:rPr>
      </w:pPr>
      <w:r w:rsidRPr="00AB01CF">
        <w:rPr>
          <w:rFonts w:ascii="Arial" w:hAnsi="Arial" w:cs="Arial"/>
          <w:color w:val="000000" w:themeColor="text1"/>
        </w:rPr>
        <w:t>Za pnevmatike, ki jih vključuje predmet tega javnega naročila, se upošteva okoljske zahteve upoštevajoč Uredbo</w:t>
      </w:r>
      <w:r w:rsidR="006A0427" w:rsidRPr="00AB01CF">
        <w:rPr>
          <w:rFonts w:ascii="Arial" w:hAnsi="Arial" w:cs="Arial"/>
          <w:color w:val="000000" w:themeColor="text1"/>
        </w:rPr>
        <w:t>, navedene v Tehničn</w:t>
      </w:r>
      <w:r w:rsidR="00F01C90" w:rsidRPr="00AB01CF">
        <w:rPr>
          <w:rFonts w:ascii="Arial" w:hAnsi="Arial" w:cs="Arial"/>
          <w:color w:val="000000" w:themeColor="text1"/>
        </w:rPr>
        <w:t>i</w:t>
      </w:r>
      <w:r w:rsidR="006A0427" w:rsidRPr="00AB01CF">
        <w:rPr>
          <w:rFonts w:ascii="Arial" w:hAnsi="Arial" w:cs="Arial"/>
          <w:color w:val="000000" w:themeColor="text1"/>
        </w:rPr>
        <w:t xml:space="preserve"> specifikacij</w:t>
      </w:r>
      <w:r w:rsidR="00F01C90" w:rsidRPr="00AB01CF">
        <w:rPr>
          <w:rFonts w:ascii="Arial" w:hAnsi="Arial" w:cs="Arial"/>
          <w:color w:val="000000" w:themeColor="text1"/>
        </w:rPr>
        <w:t>i</w:t>
      </w:r>
      <w:r w:rsidR="006A0427" w:rsidRPr="00AB01CF">
        <w:rPr>
          <w:rFonts w:ascii="Arial" w:hAnsi="Arial" w:cs="Arial"/>
          <w:color w:val="000000" w:themeColor="text1"/>
        </w:rPr>
        <w:t>.</w:t>
      </w:r>
    </w:p>
    <w:p w14:paraId="327748BE" w14:textId="77777777" w:rsidR="00880681" w:rsidRPr="00AB01CF" w:rsidRDefault="00880681" w:rsidP="006F7F91">
      <w:pPr>
        <w:spacing w:line="260" w:lineRule="exact"/>
        <w:jc w:val="both"/>
        <w:rPr>
          <w:rFonts w:ascii="Arial" w:hAnsi="Arial" w:cs="Arial"/>
          <w:color w:val="000000" w:themeColor="text1"/>
        </w:rPr>
      </w:pPr>
    </w:p>
    <w:p w14:paraId="0C1B1A50" w14:textId="70564539" w:rsidR="006F7F91" w:rsidRPr="00AB01CF" w:rsidRDefault="006F7F91" w:rsidP="00880681">
      <w:pPr>
        <w:spacing w:line="260" w:lineRule="exact"/>
        <w:jc w:val="both"/>
        <w:rPr>
          <w:rFonts w:ascii="Arial" w:hAnsi="Arial" w:cs="Arial"/>
          <w:color w:val="000000" w:themeColor="text1"/>
        </w:rPr>
      </w:pPr>
      <w:r w:rsidRPr="00AB01CF">
        <w:rPr>
          <w:rFonts w:ascii="Arial" w:hAnsi="Arial" w:cs="Arial"/>
          <w:color w:val="000000" w:themeColor="text1"/>
        </w:rPr>
        <w:t xml:space="preserve">Način preverjanja razreda energijske učinkovitosti za boljši izkoristek goriva in za oprijem na mokri podlagi: Ponudnik v ponudbi poda izjavo, da pnevmatike ustrezajo zahtevam naročnika in da bo ob dobavi vozila priložil nalepko oziroma kopijo nalepke o uvrstitvi v energijski razred glede na boljši izkoristek goriva in glede na boljši oprijem na mokri podlagi ali drugo ustrezno dokazilo (npr. natisnjeno internetno stran, iz katere je razvidna energijska učinkovitost ponujene pnevmatike), iz katerega izhaja, da </w:t>
      </w:r>
      <w:r w:rsidR="00880681" w:rsidRPr="00AB01CF">
        <w:rPr>
          <w:rFonts w:ascii="Arial" w:hAnsi="Arial" w:cs="Arial"/>
          <w:color w:val="000000" w:themeColor="text1"/>
        </w:rPr>
        <w:t>pnevmatike</w:t>
      </w:r>
      <w:r w:rsidRPr="00AB01CF">
        <w:rPr>
          <w:rFonts w:ascii="Arial" w:hAnsi="Arial" w:cs="Arial"/>
          <w:color w:val="000000" w:themeColor="text1"/>
        </w:rPr>
        <w:t xml:space="preserve"> izpolnjuje</w:t>
      </w:r>
      <w:r w:rsidR="00880681" w:rsidRPr="00AB01CF">
        <w:rPr>
          <w:rFonts w:ascii="Arial" w:hAnsi="Arial" w:cs="Arial"/>
          <w:color w:val="000000" w:themeColor="text1"/>
        </w:rPr>
        <w:t>jo</w:t>
      </w:r>
      <w:r w:rsidRPr="00AB01CF">
        <w:rPr>
          <w:rFonts w:ascii="Arial" w:hAnsi="Arial" w:cs="Arial"/>
          <w:color w:val="000000" w:themeColor="text1"/>
        </w:rPr>
        <w:t xml:space="preserve"> zahteve. </w:t>
      </w:r>
    </w:p>
    <w:p w14:paraId="06CD222B" w14:textId="77777777" w:rsidR="006F7F91" w:rsidRPr="00AB01CF" w:rsidRDefault="006F7F91" w:rsidP="006F7F91">
      <w:pPr>
        <w:spacing w:line="260" w:lineRule="exact"/>
        <w:jc w:val="both"/>
        <w:rPr>
          <w:rFonts w:ascii="Arial" w:hAnsi="Arial" w:cs="Arial"/>
          <w:color w:val="000000" w:themeColor="text1"/>
          <w:highlight w:val="yellow"/>
        </w:rPr>
      </w:pPr>
    </w:p>
    <w:p w14:paraId="06A47A75" w14:textId="4ECF5C3B" w:rsidR="006F7F91" w:rsidRPr="00AB01CF" w:rsidRDefault="006F7F91" w:rsidP="006F7F91">
      <w:pPr>
        <w:spacing w:line="260" w:lineRule="exact"/>
        <w:jc w:val="both"/>
        <w:rPr>
          <w:rFonts w:ascii="Arial" w:hAnsi="Arial" w:cs="Arial"/>
          <w:color w:val="000000" w:themeColor="text1"/>
        </w:rPr>
      </w:pPr>
      <w:r w:rsidRPr="00AB01CF">
        <w:rPr>
          <w:rFonts w:ascii="Arial" w:hAnsi="Arial" w:cs="Arial"/>
          <w:color w:val="000000" w:themeColor="text1"/>
        </w:rPr>
        <w:t xml:space="preserve">Ponudnik poda izjavo na </w:t>
      </w:r>
      <w:r w:rsidR="00880681" w:rsidRPr="00AB01CF">
        <w:rPr>
          <w:rFonts w:ascii="Arial" w:hAnsi="Arial" w:cs="Arial"/>
          <w:color w:val="000000" w:themeColor="text1"/>
        </w:rPr>
        <w:t>O</w:t>
      </w:r>
      <w:r w:rsidRPr="00AB01CF">
        <w:rPr>
          <w:rFonts w:ascii="Arial" w:hAnsi="Arial" w:cs="Arial"/>
          <w:color w:val="000000" w:themeColor="text1"/>
        </w:rPr>
        <w:t xml:space="preserve">brazcu št. </w:t>
      </w:r>
      <w:r w:rsidR="00EE0801">
        <w:rPr>
          <w:rFonts w:ascii="Arial" w:hAnsi="Arial" w:cs="Arial"/>
          <w:color w:val="000000" w:themeColor="text1"/>
        </w:rPr>
        <w:t>2</w:t>
      </w:r>
      <w:r w:rsidR="0012260B" w:rsidRPr="00AB01CF">
        <w:rPr>
          <w:rFonts w:ascii="Arial" w:hAnsi="Arial" w:cs="Arial"/>
          <w:color w:val="000000" w:themeColor="text1"/>
        </w:rPr>
        <w:t xml:space="preserve"> </w:t>
      </w:r>
      <w:r w:rsidR="00880681" w:rsidRPr="00AB01CF">
        <w:rPr>
          <w:rFonts w:ascii="Arial" w:hAnsi="Arial" w:cs="Arial"/>
          <w:color w:val="000000" w:themeColor="text1"/>
        </w:rPr>
        <w:t>(</w:t>
      </w:r>
      <w:r w:rsidR="0012260B" w:rsidRPr="00AB01CF">
        <w:rPr>
          <w:rFonts w:ascii="Arial" w:hAnsi="Arial" w:cs="Arial"/>
          <w:color w:val="000000" w:themeColor="text1"/>
        </w:rPr>
        <w:t>Izjava ponudnika o izpolnjevanju zahtev in pogojev</w:t>
      </w:r>
      <w:r w:rsidR="00880681" w:rsidRPr="00AB01CF">
        <w:rPr>
          <w:rFonts w:ascii="Arial" w:hAnsi="Arial" w:cs="Arial"/>
          <w:color w:val="000000" w:themeColor="text1"/>
        </w:rPr>
        <w:t>)</w:t>
      </w:r>
      <w:r w:rsidRPr="00AB01CF">
        <w:rPr>
          <w:rFonts w:ascii="Arial" w:hAnsi="Arial" w:cs="Arial"/>
          <w:color w:val="000000" w:themeColor="text1"/>
        </w:rPr>
        <w:t>.</w:t>
      </w:r>
    </w:p>
    <w:p w14:paraId="2C5EDB2D" w14:textId="77777777" w:rsidR="006E4684" w:rsidRPr="00AB01CF" w:rsidRDefault="006E4684" w:rsidP="006200A1">
      <w:pPr>
        <w:spacing w:line="260" w:lineRule="exact"/>
        <w:jc w:val="both"/>
        <w:rPr>
          <w:rFonts w:ascii="Arial" w:hAnsi="Arial" w:cs="Arial"/>
          <w:b/>
        </w:rPr>
      </w:pPr>
    </w:p>
    <w:p w14:paraId="44B30EF3" w14:textId="79F40CA6" w:rsidR="00D63E8E" w:rsidRPr="00AB01CF" w:rsidRDefault="00D63E8E" w:rsidP="006200A1">
      <w:pPr>
        <w:pStyle w:val="Naslov2"/>
        <w:keepNext w:val="0"/>
        <w:numPr>
          <w:ilvl w:val="0"/>
          <w:numId w:val="3"/>
        </w:numPr>
        <w:spacing w:before="0" w:after="0" w:line="260" w:lineRule="exact"/>
        <w:ind w:left="284" w:hanging="284"/>
        <w:rPr>
          <w:rFonts w:cs="Arial"/>
          <w:szCs w:val="22"/>
        </w:rPr>
      </w:pPr>
      <w:bookmarkStart w:id="1" w:name="_Toc87964218"/>
      <w:r w:rsidRPr="00AB01CF">
        <w:rPr>
          <w:rFonts w:cs="Arial"/>
          <w:szCs w:val="22"/>
        </w:rPr>
        <w:lastRenderedPageBreak/>
        <w:t xml:space="preserve">PREDVIDEN OBSEG JAVNEGA NAROČILA, KRAJ IN ROK DOBAVE </w:t>
      </w:r>
      <w:bookmarkEnd w:id="1"/>
      <w:r w:rsidR="005E05FC" w:rsidRPr="00AB01CF">
        <w:rPr>
          <w:rFonts w:cs="Arial"/>
          <w:szCs w:val="22"/>
        </w:rPr>
        <w:t>VOZILA</w:t>
      </w:r>
    </w:p>
    <w:p w14:paraId="245158D8" w14:textId="77777777" w:rsidR="00D63E8E" w:rsidRPr="00AB01CF" w:rsidRDefault="00D63E8E" w:rsidP="006200A1">
      <w:pPr>
        <w:spacing w:line="260" w:lineRule="exact"/>
        <w:ind w:left="284" w:hanging="284"/>
        <w:rPr>
          <w:rFonts w:ascii="Arial" w:hAnsi="Arial" w:cs="Arial"/>
          <w:color w:val="000000" w:themeColor="text1"/>
        </w:rPr>
      </w:pPr>
    </w:p>
    <w:p w14:paraId="5FCA24C4" w14:textId="4E3AD725" w:rsidR="00D63E8E" w:rsidRPr="00AB01CF" w:rsidRDefault="0054472C" w:rsidP="006200A1">
      <w:pPr>
        <w:pStyle w:val="Naslov2"/>
        <w:keepNext w:val="0"/>
        <w:tabs>
          <w:tab w:val="left" w:pos="426"/>
        </w:tabs>
        <w:spacing w:before="0" w:after="0" w:line="260" w:lineRule="exact"/>
        <w:rPr>
          <w:rFonts w:cs="Arial"/>
          <w:szCs w:val="22"/>
        </w:rPr>
      </w:pPr>
      <w:bookmarkStart w:id="2" w:name="_Toc87964219"/>
      <w:r w:rsidRPr="00AB01CF">
        <w:rPr>
          <w:rFonts w:cs="Arial"/>
          <w:szCs w:val="22"/>
        </w:rPr>
        <w:t>4</w:t>
      </w:r>
      <w:r w:rsidR="00D63E8E" w:rsidRPr="00AB01CF">
        <w:rPr>
          <w:rFonts w:cs="Arial"/>
          <w:szCs w:val="22"/>
        </w:rPr>
        <w:t>.1</w:t>
      </w:r>
      <w:r w:rsidR="00D63E8E" w:rsidRPr="00AB01CF">
        <w:rPr>
          <w:rFonts w:cs="Arial"/>
          <w:szCs w:val="22"/>
        </w:rPr>
        <w:tab/>
        <w:t>Predviden obseg javnega naročila</w:t>
      </w:r>
      <w:bookmarkEnd w:id="2"/>
    </w:p>
    <w:p w14:paraId="68F16C49" w14:textId="77777777" w:rsidR="00D63E8E" w:rsidRPr="00AB01CF" w:rsidRDefault="00D63E8E" w:rsidP="006200A1">
      <w:pPr>
        <w:tabs>
          <w:tab w:val="left" w:pos="426"/>
        </w:tabs>
        <w:spacing w:line="260" w:lineRule="exact"/>
        <w:jc w:val="both"/>
        <w:rPr>
          <w:rFonts w:ascii="Arial" w:hAnsi="Arial" w:cs="Arial"/>
          <w:color w:val="000000" w:themeColor="text1"/>
        </w:rPr>
      </w:pPr>
    </w:p>
    <w:p w14:paraId="10D41ABE" w14:textId="179A7585" w:rsidR="00D63E8E" w:rsidRPr="00AB01CF" w:rsidRDefault="00D63E8E" w:rsidP="006200A1">
      <w:pPr>
        <w:spacing w:line="260" w:lineRule="exact"/>
        <w:jc w:val="both"/>
        <w:rPr>
          <w:rFonts w:ascii="Arial" w:hAnsi="Arial" w:cs="Arial"/>
        </w:rPr>
      </w:pPr>
      <w:r w:rsidRPr="00AB01CF">
        <w:rPr>
          <w:rFonts w:ascii="Arial" w:hAnsi="Arial" w:cs="Arial"/>
          <w:color w:val="000000" w:themeColor="text1"/>
        </w:rPr>
        <w:t>Obseg javnega naročila je razviden iz te</w:t>
      </w:r>
      <w:r w:rsidR="00B400BF" w:rsidRPr="00AB01CF">
        <w:rPr>
          <w:rFonts w:ascii="Arial" w:hAnsi="Arial" w:cs="Arial"/>
          <w:color w:val="000000" w:themeColor="text1"/>
        </w:rPr>
        <w:t>ga dokumenta</w:t>
      </w:r>
      <w:r w:rsidR="00B55CDF" w:rsidRPr="00AB01CF">
        <w:rPr>
          <w:rFonts w:ascii="Arial" w:hAnsi="Arial" w:cs="Arial"/>
          <w:color w:val="000000" w:themeColor="text1"/>
        </w:rPr>
        <w:t>, Tehnične specifikacije</w:t>
      </w:r>
      <w:r w:rsidRPr="00AB01CF">
        <w:rPr>
          <w:rFonts w:ascii="Arial" w:hAnsi="Arial" w:cs="Arial"/>
          <w:color w:val="000000" w:themeColor="text1"/>
        </w:rPr>
        <w:t xml:space="preserve"> in iz Ponudben</w:t>
      </w:r>
      <w:r w:rsidR="00133E69" w:rsidRPr="00AB01CF">
        <w:rPr>
          <w:rFonts w:ascii="Arial" w:hAnsi="Arial" w:cs="Arial"/>
          <w:color w:val="000000" w:themeColor="text1"/>
        </w:rPr>
        <w:t>ega</w:t>
      </w:r>
      <w:r w:rsidRPr="00AB01CF">
        <w:rPr>
          <w:rFonts w:ascii="Arial" w:hAnsi="Arial" w:cs="Arial"/>
          <w:color w:val="000000" w:themeColor="text1"/>
        </w:rPr>
        <w:t xml:space="preserve"> predračun</w:t>
      </w:r>
      <w:r w:rsidR="00133E69" w:rsidRPr="00AB01CF">
        <w:rPr>
          <w:rFonts w:ascii="Arial" w:hAnsi="Arial" w:cs="Arial"/>
          <w:color w:val="000000" w:themeColor="text1"/>
        </w:rPr>
        <w:t>a</w:t>
      </w:r>
      <w:r w:rsidRPr="00AB01CF">
        <w:rPr>
          <w:rFonts w:ascii="Arial" w:hAnsi="Arial" w:cs="Arial"/>
        </w:rPr>
        <w:t xml:space="preserve">. </w:t>
      </w:r>
    </w:p>
    <w:p w14:paraId="3412A5EB" w14:textId="77777777" w:rsidR="00D63E8E" w:rsidRPr="00AB01CF" w:rsidRDefault="00D63E8E" w:rsidP="006200A1">
      <w:pPr>
        <w:spacing w:line="260" w:lineRule="exact"/>
        <w:jc w:val="both"/>
        <w:rPr>
          <w:rFonts w:ascii="Arial" w:hAnsi="Arial" w:cs="Arial"/>
        </w:rPr>
      </w:pPr>
    </w:p>
    <w:p w14:paraId="798A913D" w14:textId="5A07587B" w:rsidR="00D63E8E" w:rsidRPr="00AB01CF" w:rsidRDefault="0054472C" w:rsidP="006200A1">
      <w:pPr>
        <w:pStyle w:val="Naslov2"/>
        <w:keepNext w:val="0"/>
        <w:tabs>
          <w:tab w:val="left" w:pos="426"/>
        </w:tabs>
        <w:spacing w:before="0" w:after="0" w:line="260" w:lineRule="exact"/>
        <w:rPr>
          <w:rFonts w:cs="Arial"/>
          <w:szCs w:val="22"/>
        </w:rPr>
      </w:pPr>
      <w:bookmarkStart w:id="3" w:name="_Toc87964220"/>
      <w:r w:rsidRPr="00AB01CF">
        <w:rPr>
          <w:rFonts w:cs="Arial"/>
          <w:szCs w:val="22"/>
        </w:rPr>
        <w:t>4</w:t>
      </w:r>
      <w:r w:rsidR="00D63E8E" w:rsidRPr="00AB01CF">
        <w:rPr>
          <w:rFonts w:cs="Arial"/>
          <w:szCs w:val="22"/>
        </w:rPr>
        <w:t>.2</w:t>
      </w:r>
      <w:r w:rsidR="00D63E8E" w:rsidRPr="00AB01CF">
        <w:rPr>
          <w:rFonts w:cs="Arial"/>
          <w:szCs w:val="22"/>
        </w:rPr>
        <w:tab/>
      </w:r>
      <w:r w:rsidR="00B55CDF" w:rsidRPr="00AB01CF">
        <w:rPr>
          <w:rFonts w:cs="Arial"/>
          <w:szCs w:val="22"/>
        </w:rPr>
        <w:t>K</w:t>
      </w:r>
      <w:r w:rsidR="00E323B9" w:rsidRPr="00AB01CF">
        <w:rPr>
          <w:rFonts w:cs="Arial"/>
          <w:szCs w:val="22"/>
        </w:rPr>
        <w:t xml:space="preserve">raj </w:t>
      </w:r>
      <w:r w:rsidR="00D63E8E" w:rsidRPr="00AB01CF">
        <w:rPr>
          <w:rFonts w:cs="Arial"/>
          <w:szCs w:val="22"/>
        </w:rPr>
        <w:t xml:space="preserve">dobave </w:t>
      </w:r>
      <w:bookmarkEnd w:id="3"/>
      <w:r w:rsidR="005E05FC" w:rsidRPr="00AB01CF">
        <w:rPr>
          <w:rFonts w:cs="Arial"/>
          <w:szCs w:val="22"/>
        </w:rPr>
        <w:t>vozila</w:t>
      </w:r>
    </w:p>
    <w:p w14:paraId="53F2D209" w14:textId="77777777" w:rsidR="00D63E8E" w:rsidRPr="00AB01CF" w:rsidRDefault="00D63E8E" w:rsidP="006200A1">
      <w:pPr>
        <w:spacing w:line="260" w:lineRule="exact"/>
        <w:jc w:val="both"/>
        <w:rPr>
          <w:rFonts w:ascii="Arial" w:hAnsi="Arial" w:cs="Arial"/>
          <w:lang w:eastAsia="en-US"/>
        </w:rPr>
      </w:pPr>
    </w:p>
    <w:p w14:paraId="2A17B51C" w14:textId="7DA949CE" w:rsidR="00B55CDF" w:rsidRDefault="00E323B9" w:rsidP="006200A1">
      <w:pPr>
        <w:autoSpaceDE w:val="0"/>
        <w:autoSpaceDN w:val="0"/>
        <w:adjustRightInd w:val="0"/>
        <w:spacing w:line="260" w:lineRule="exact"/>
        <w:jc w:val="both"/>
        <w:rPr>
          <w:rFonts w:ascii="Arial" w:hAnsi="Arial" w:cs="Arial"/>
        </w:rPr>
      </w:pPr>
      <w:r w:rsidRPr="00AB01CF">
        <w:rPr>
          <w:rFonts w:ascii="Arial" w:hAnsi="Arial" w:cs="Arial"/>
        </w:rPr>
        <w:t xml:space="preserve">Kraj </w:t>
      </w:r>
      <w:r w:rsidR="00D63E8E" w:rsidRPr="00AB01CF">
        <w:rPr>
          <w:rFonts w:ascii="Arial" w:hAnsi="Arial" w:cs="Arial"/>
        </w:rPr>
        <w:t xml:space="preserve">dobave </w:t>
      </w:r>
      <w:r w:rsidR="00B55CDF" w:rsidRPr="00AB01CF">
        <w:rPr>
          <w:rFonts w:ascii="Arial" w:hAnsi="Arial" w:cs="Arial"/>
        </w:rPr>
        <w:t xml:space="preserve">vozila </w:t>
      </w:r>
      <w:r w:rsidR="00D63E8E" w:rsidRPr="00AB01CF">
        <w:rPr>
          <w:rFonts w:ascii="Arial" w:hAnsi="Arial" w:cs="Arial"/>
        </w:rPr>
        <w:t xml:space="preserve">je </w:t>
      </w:r>
      <w:bookmarkStart w:id="4" w:name="_Hlk184732845"/>
      <w:r w:rsidRPr="00AB01CF">
        <w:rPr>
          <w:rFonts w:ascii="Arial" w:hAnsi="Arial" w:cs="Arial"/>
        </w:rPr>
        <w:t>sedež naročnika</w:t>
      </w:r>
      <w:bookmarkEnd w:id="4"/>
      <w:r w:rsidR="00EE0801">
        <w:rPr>
          <w:rFonts w:ascii="Arial" w:hAnsi="Arial" w:cs="Arial"/>
        </w:rPr>
        <w:t xml:space="preserve">: </w:t>
      </w:r>
    </w:p>
    <w:p w14:paraId="41E0D883" w14:textId="707A2A87" w:rsidR="00EE0801" w:rsidRPr="00971B92" w:rsidRDefault="00971B92" w:rsidP="00971B92">
      <w:pPr>
        <w:numPr>
          <w:ilvl w:val="12"/>
          <w:numId w:val="0"/>
        </w:numPr>
        <w:spacing w:line="240" w:lineRule="auto"/>
        <w:rPr>
          <w:rFonts w:ascii="Arial" w:hAnsi="Arial" w:cs="Arial"/>
          <w:b/>
          <w:iCs/>
          <w:lang w:eastAsia="x-none"/>
        </w:rPr>
      </w:pPr>
      <w:r>
        <w:rPr>
          <w:rFonts w:ascii="Arial" w:hAnsi="Arial" w:cs="Arial"/>
          <w:b/>
          <w:iCs/>
          <w:lang w:eastAsia="x-none"/>
        </w:rPr>
        <w:t>OBČINA PREDDVOR</w:t>
      </w:r>
    </w:p>
    <w:p w14:paraId="69E950E8" w14:textId="77777777" w:rsidR="00D63E8E" w:rsidRPr="00AB01CF" w:rsidRDefault="00D63E8E" w:rsidP="006200A1">
      <w:pPr>
        <w:tabs>
          <w:tab w:val="left" w:pos="432"/>
        </w:tabs>
        <w:autoSpaceDE w:val="0"/>
        <w:autoSpaceDN w:val="0"/>
        <w:adjustRightInd w:val="0"/>
        <w:spacing w:line="260" w:lineRule="exact"/>
        <w:rPr>
          <w:rFonts w:ascii="Arial" w:hAnsi="Arial" w:cs="Arial"/>
        </w:rPr>
      </w:pPr>
    </w:p>
    <w:p w14:paraId="36D1CC3E" w14:textId="6D8239D2" w:rsidR="00D63E8E" w:rsidRPr="00AB01CF" w:rsidRDefault="0054472C" w:rsidP="006200A1">
      <w:pPr>
        <w:pStyle w:val="Naslov2"/>
        <w:keepNext w:val="0"/>
        <w:spacing w:before="0" w:after="0" w:line="260" w:lineRule="exact"/>
        <w:ind w:left="426" w:hanging="426"/>
        <w:rPr>
          <w:rFonts w:cs="Arial"/>
          <w:szCs w:val="22"/>
        </w:rPr>
      </w:pPr>
      <w:bookmarkStart w:id="5" w:name="_Toc87964221"/>
      <w:r w:rsidRPr="00AB01CF">
        <w:rPr>
          <w:rFonts w:cs="Arial"/>
          <w:szCs w:val="22"/>
        </w:rPr>
        <w:t>4</w:t>
      </w:r>
      <w:r w:rsidR="00D63E8E" w:rsidRPr="00AB01CF">
        <w:rPr>
          <w:rFonts w:cs="Arial"/>
          <w:szCs w:val="22"/>
        </w:rPr>
        <w:t>.3</w:t>
      </w:r>
      <w:r w:rsidR="00D63E8E" w:rsidRPr="00AB01CF">
        <w:rPr>
          <w:rFonts w:cs="Arial"/>
          <w:szCs w:val="22"/>
        </w:rPr>
        <w:tab/>
        <w:t>Rok</w:t>
      </w:r>
      <w:r w:rsidR="00E323B9" w:rsidRPr="00AB01CF">
        <w:rPr>
          <w:rFonts w:cs="Arial"/>
          <w:szCs w:val="22"/>
        </w:rPr>
        <w:t xml:space="preserve"> </w:t>
      </w:r>
      <w:r w:rsidR="00D63E8E" w:rsidRPr="00AB01CF">
        <w:rPr>
          <w:rFonts w:cs="Arial"/>
          <w:szCs w:val="22"/>
        </w:rPr>
        <w:t xml:space="preserve">dobave </w:t>
      </w:r>
      <w:bookmarkEnd w:id="5"/>
      <w:r w:rsidR="006C790B" w:rsidRPr="00AB01CF">
        <w:rPr>
          <w:rFonts w:cs="Arial"/>
          <w:szCs w:val="22"/>
        </w:rPr>
        <w:t>vozila</w:t>
      </w:r>
    </w:p>
    <w:p w14:paraId="299538F2" w14:textId="77777777" w:rsidR="00D63E8E" w:rsidRPr="00AB01CF" w:rsidRDefault="00D63E8E" w:rsidP="006200A1">
      <w:pPr>
        <w:spacing w:line="260" w:lineRule="exact"/>
        <w:rPr>
          <w:rFonts w:ascii="Arial" w:hAnsi="Arial" w:cs="Arial"/>
        </w:rPr>
      </w:pPr>
    </w:p>
    <w:p w14:paraId="2CA87CFE" w14:textId="7DA18748" w:rsidR="00B55CDF" w:rsidRPr="00AB01CF" w:rsidRDefault="00B55CDF" w:rsidP="00D10659">
      <w:pPr>
        <w:spacing w:line="260" w:lineRule="exact"/>
        <w:jc w:val="both"/>
        <w:rPr>
          <w:rFonts w:ascii="Arial" w:hAnsi="Arial" w:cs="Arial"/>
          <w:bCs/>
        </w:rPr>
      </w:pPr>
      <w:bookmarkStart w:id="6" w:name="_Hlk182391835"/>
      <w:r w:rsidRPr="00AB01CF">
        <w:rPr>
          <w:rFonts w:ascii="Arial" w:hAnsi="Arial" w:cs="Arial"/>
          <w:bCs/>
        </w:rPr>
        <w:t xml:space="preserve">Rok dobave vozila je najkasneje </w:t>
      </w:r>
      <w:r w:rsidR="00161124">
        <w:rPr>
          <w:rFonts w:ascii="Arial" w:hAnsi="Arial" w:cs="Arial"/>
          <w:bCs/>
        </w:rPr>
        <w:t>12</w:t>
      </w:r>
      <w:r w:rsidR="00971B92">
        <w:rPr>
          <w:rFonts w:ascii="Arial" w:hAnsi="Arial" w:cs="Arial"/>
          <w:bCs/>
        </w:rPr>
        <w:t xml:space="preserve"> mesecev od podpisa pogodbe.</w:t>
      </w:r>
    </w:p>
    <w:bookmarkEnd w:id="6"/>
    <w:p w14:paraId="0440A3C8" w14:textId="77777777" w:rsidR="004C2D9D" w:rsidRPr="00AB01CF" w:rsidRDefault="004C2D9D" w:rsidP="006200A1">
      <w:pPr>
        <w:spacing w:line="260" w:lineRule="exact"/>
        <w:jc w:val="both"/>
        <w:rPr>
          <w:rFonts w:ascii="Arial" w:hAnsi="Arial" w:cs="Arial"/>
          <w:b/>
          <w:highlight w:val="yellow"/>
        </w:rPr>
      </w:pPr>
    </w:p>
    <w:p w14:paraId="72FC9209" w14:textId="77777777" w:rsidR="00350F04" w:rsidRPr="00AB01CF" w:rsidRDefault="00350F04" w:rsidP="006200A1">
      <w:pPr>
        <w:pStyle w:val="Naslov2"/>
        <w:keepNext w:val="0"/>
        <w:numPr>
          <w:ilvl w:val="0"/>
          <w:numId w:val="3"/>
        </w:numPr>
        <w:spacing w:before="0" w:after="0" w:line="260" w:lineRule="exact"/>
        <w:ind w:left="284" w:hanging="284"/>
        <w:rPr>
          <w:rFonts w:cs="Arial"/>
          <w:szCs w:val="22"/>
        </w:rPr>
      </w:pPr>
      <w:bookmarkStart w:id="7" w:name="_Toc60984877"/>
      <w:r w:rsidRPr="00AB01CF">
        <w:rPr>
          <w:rFonts w:cs="Arial"/>
          <w:szCs w:val="22"/>
        </w:rPr>
        <w:t>OSTALE ZAHTEVE NAROČNIKA</w:t>
      </w:r>
      <w:bookmarkEnd w:id="7"/>
      <w:r w:rsidRPr="00AB01CF">
        <w:rPr>
          <w:rFonts w:cs="Arial"/>
          <w:szCs w:val="22"/>
        </w:rPr>
        <w:t xml:space="preserve"> </w:t>
      </w:r>
    </w:p>
    <w:p w14:paraId="5E7B5FA6" w14:textId="77777777" w:rsidR="00350F04" w:rsidRPr="00AB01CF" w:rsidRDefault="00350F04" w:rsidP="006200A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u w:val="single"/>
        </w:rPr>
      </w:pPr>
    </w:p>
    <w:p w14:paraId="14B6D183" w14:textId="77777777" w:rsidR="00BF5DBF" w:rsidRPr="00AB01CF" w:rsidRDefault="00BF5DBF" w:rsidP="00BF5D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rPr>
      </w:pPr>
      <w:r w:rsidRPr="00AB01CF">
        <w:rPr>
          <w:rFonts w:ascii="Arial" w:hAnsi="Arial" w:cs="Arial"/>
          <w:b/>
          <w:bCs/>
        </w:rPr>
        <w:t xml:space="preserve">Splošno: </w:t>
      </w:r>
    </w:p>
    <w:p w14:paraId="4490437D" w14:textId="150786E3" w:rsidR="00BF5DBF" w:rsidRPr="00AB01CF" w:rsidRDefault="00BF5DBF" w:rsidP="00BF5DBF">
      <w:pPr>
        <w:numPr>
          <w:ilvl w:val="0"/>
          <w:numId w:val="28"/>
        </w:numPr>
        <w:spacing w:before="120" w:line="260" w:lineRule="exact"/>
        <w:jc w:val="both"/>
        <w:rPr>
          <w:rFonts w:ascii="Arial" w:hAnsi="Arial" w:cs="Arial"/>
          <w:i/>
          <w:color w:val="000000" w:themeColor="text1"/>
        </w:rPr>
      </w:pPr>
      <w:r w:rsidRPr="00AB01CF">
        <w:rPr>
          <w:rFonts w:ascii="Arial" w:hAnsi="Arial" w:cs="Arial"/>
          <w:color w:val="000000" w:themeColor="text1"/>
        </w:rPr>
        <w:t>Ponu</w:t>
      </w:r>
      <w:r w:rsidR="005E05FC" w:rsidRPr="00AB01CF">
        <w:rPr>
          <w:rFonts w:ascii="Arial" w:hAnsi="Arial" w:cs="Arial"/>
          <w:color w:val="000000" w:themeColor="text1"/>
        </w:rPr>
        <w:t>jeno</w:t>
      </w:r>
      <w:r w:rsidR="0012260B" w:rsidRPr="00AB01CF">
        <w:rPr>
          <w:rFonts w:ascii="Arial" w:hAnsi="Arial" w:cs="Arial"/>
          <w:color w:val="000000" w:themeColor="text1"/>
        </w:rPr>
        <w:t>/dobavljeno</w:t>
      </w:r>
      <w:r w:rsidRPr="00AB01CF">
        <w:rPr>
          <w:rFonts w:ascii="Arial" w:hAnsi="Arial" w:cs="Arial"/>
          <w:color w:val="000000" w:themeColor="text1"/>
        </w:rPr>
        <w:t xml:space="preserve"> vo</w:t>
      </w:r>
      <w:r w:rsidR="00971B92">
        <w:rPr>
          <w:rFonts w:ascii="Arial" w:hAnsi="Arial" w:cs="Arial"/>
          <w:color w:val="000000" w:themeColor="text1"/>
        </w:rPr>
        <w:t>zilo - avtobus</w:t>
      </w:r>
      <w:r w:rsidR="005E05FC" w:rsidRPr="00AB01CF">
        <w:rPr>
          <w:rFonts w:ascii="Arial" w:hAnsi="Arial" w:cs="Arial"/>
          <w:color w:val="000000" w:themeColor="text1"/>
        </w:rPr>
        <w:t xml:space="preserve"> mora biti novo</w:t>
      </w:r>
      <w:r w:rsidRPr="00AB01CF">
        <w:rPr>
          <w:rFonts w:ascii="Arial" w:hAnsi="Arial" w:cs="Arial"/>
          <w:color w:val="000000" w:themeColor="text1"/>
        </w:rPr>
        <w:t xml:space="preserve">, </w:t>
      </w:r>
      <w:r w:rsidR="005E05FC" w:rsidRPr="00AB01CF">
        <w:rPr>
          <w:rFonts w:ascii="Arial" w:hAnsi="Arial" w:cs="Arial"/>
          <w:color w:val="000000" w:themeColor="text1"/>
        </w:rPr>
        <w:t>izde</w:t>
      </w:r>
      <w:r w:rsidRPr="00AB01CF">
        <w:rPr>
          <w:rFonts w:ascii="Arial" w:hAnsi="Arial" w:cs="Arial"/>
          <w:color w:val="000000" w:themeColor="text1"/>
        </w:rPr>
        <w:t>lano v letu 202</w:t>
      </w:r>
      <w:r w:rsidR="00971B92">
        <w:rPr>
          <w:rFonts w:ascii="Arial" w:hAnsi="Arial" w:cs="Arial"/>
          <w:color w:val="000000" w:themeColor="text1"/>
        </w:rPr>
        <w:t>6</w:t>
      </w:r>
      <w:r w:rsidR="005E05FC" w:rsidRPr="00AB01CF">
        <w:rPr>
          <w:rFonts w:ascii="Arial" w:hAnsi="Arial" w:cs="Arial"/>
          <w:color w:val="000000" w:themeColor="text1"/>
        </w:rPr>
        <w:t>,</w:t>
      </w:r>
      <w:r w:rsidRPr="00AB01CF">
        <w:rPr>
          <w:rFonts w:ascii="Arial" w:hAnsi="Arial" w:cs="Arial"/>
          <w:color w:val="000000" w:themeColor="text1"/>
        </w:rPr>
        <w:t xml:space="preserve"> ustreza</w:t>
      </w:r>
      <w:r w:rsidR="005E05FC" w:rsidRPr="00AB01CF">
        <w:rPr>
          <w:rFonts w:ascii="Arial" w:hAnsi="Arial" w:cs="Arial"/>
          <w:color w:val="000000" w:themeColor="text1"/>
        </w:rPr>
        <w:t>ti</w:t>
      </w:r>
      <w:r w:rsidRPr="00AB01CF">
        <w:rPr>
          <w:rFonts w:ascii="Arial" w:hAnsi="Arial" w:cs="Arial"/>
          <w:color w:val="000000" w:themeColor="text1"/>
        </w:rPr>
        <w:t xml:space="preserve"> temeljnim okoljskim zahtevam </w:t>
      </w:r>
      <w:r w:rsidR="00625CBE" w:rsidRPr="00AB01CF">
        <w:rPr>
          <w:rFonts w:ascii="Arial" w:hAnsi="Arial" w:cs="Arial"/>
          <w:color w:val="000000" w:themeColor="text1"/>
        </w:rPr>
        <w:t>ter</w:t>
      </w:r>
      <w:r w:rsidRPr="00AB01CF">
        <w:rPr>
          <w:rFonts w:ascii="Arial" w:hAnsi="Arial" w:cs="Arial"/>
          <w:color w:val="000000" w:themeColor="text1"/>
        </w:rPr>
        <w:t xml:space="preserve"> </w:t>
      </w:r>
      <w:r w:rsidR="005E05FC" w:rsidRPr="00AB01CF">
        <w:rPr>
          <w:rFonts w:ascii="Arial" w:hAnsi="Arial" w:cs="Arial"/>
          <w:color w:val="000000" w:themeColor="text1"/>
        </w:rPr>
        <w:t>mora biti</w:t>
      </w:r>
      <w:r w:rsidRPr="00AB01CF">
        <w:rPr>
          <w:rFonts w:ascii="Arial" w:hAnsi="Arial" w:cs="Arial"/>
          <w:color w:val="000000" w:themeColor="text1"/>
        </w:rPr>
        <w:t xml:space="preserve"> homologirano.</w:t>
      </w:r>
    </w:p>
    <w:p w14:paraId="7C83BE75" w14:textId="1C173C2B" w:rsidR="005E05FC" w:rsidRPr="00AB01CF" w:rsidRDefault="005E05FC" w:rsidP="00BF5DBF">
      <w:pPr>
        <w:numPr>
          <w:ilvl w:val="0"/>
          <w:numId w:val="28"/>
        </w:numPr>
        <w:spacing w:before="120" w:line="260" w:lineRule="exact"/>
        <w:jc w:val="both"/>
        <w:rPr>
          <w:rFonts w:ascii="Arial" w:hAnsi="Arial" w:cs="Arial"/>
          <w:i/>
          <w:color w:val="000000" w:themeColor="text1"/>
        </w:rPr>
      </w:pPr>
      <w:bookmarkStart w:id="8" w:name="_Hlk184731849"/>
      <w:r w:rsidRPr="00AB01CF">
        <w:rPr>
          <w:rFonts w:ascii="Arial" w:hAnsi="Arial" w:cs="Arial"/>
          <w:color w:val="000000" w:themeColor="text1"/>
        </w:rPr>
        <w:t>Pnevmatike ob dobavi ne smejo biti univerzalne t.j. celoletne, morajo biti nove – nerabljene (ne obnovljene), z garancijskim rokom 12 mesecev od dneva dobave</w:t>
      </w:r>
      <w:r w:rsidR="006967FC" w:rsidRPr="00AB01CF">
        <w:rPr>
          <w:rFonts w:ascii="Arial" w:hAnsi="Arial" w:cs="Arial"/>
          <w:color w:val="000000" w:themeColor="text1"/>
        </w:rPr>
        <w:t xml:space="preserve"> vozila</w:t>
      </w:r>
      <w:r w:rsidRPr="00AB01CF">
        <w:rPr>
          <w:rFonts w:ascii="Arial" w:hAnsi="Arial" w:cs="Arial"/>
          <w:color w:val="000000" w:themeColor="text1"/>
        </w:rPr>
        <w:t>.</w:t>
      </w:r>
    </w:p>
    <w:bookmarkEnd w:id="8"/>
    <w:p w14:paraId="32F35A61" w14:textId="3DA0867B" w:rsidR="00BF5DBF" w:rsidRPr="00AB01CF" w:rsidRDefault="00BF5DBF" w:rsidP="00BF5DBF">
      <w:pPr>
        <w:numPr>
          <w:ilvl w:val="0"/>
          <w:numId w:val="28"/>
        </w:numPr>
        <w:tabs>
          <w:tab w:val="left" w:pos="851"/>
        </w:tabs>
        <w:spacing w:before="120" w:line="260" w:lineRule="exact"/>
        <w:jc w:val="both"/>
        <w:rPr>
          <w:rFonts w:ascii="Arial" w:hAnsi="Arial" w:cs="Arial"/>
        </w:rPr>
      </w:pPr>
      <w:r w:rsidRPr="00AB01CF">
        <w:rPr>
          <w:rFonts w:ascii="Arial" w:hAnsi="Arial" w:cs="Arial"/>
        </w:rPr>
        <w:t>Ponujen</w:t>
      </w:r>
      <w:r w:rsidR="00CF46EA" w:rsidRPr="00AB01CF">
        <w:rPr>
          <w:rFonts w:ascii="Arial" w:hAnsi="Arial" w:cs="Arial"/>
        </w:rPr>
        <w:t>o</w:t>
      </w:r>
      <w:r w:rsidRPr="00AB01CF">
        <w:rPr>
          <w:rFonts w:ascii="Arial" w:hAnsi="Arial" w:cs="Arial"/>
        </w:rPr>
        <w:t xml:space="preserve"> vozil</w:t>
      </w:r>
      <w:r w:rsidR="00CF46EA" w:rsidRPr="00AB01CF">
        <w:rPr>
          <w:rFonts w:ascii="Arial" w:hAnsi="Arial" w:cs="Arial"/>
        </w:rPr>
        <w:t>o</w:t>
      </w:r>
      <w:r w:rsidRPr="00AB01CF">
        <w:rPr>
          <w:rFonts w:ascii="Arial" w:hAnsi="Arial" w:cs="Arial"/>
        </w:rPr>
        <w:t xml:space="preserve"> mora biti ob dobavi opremljen</w:t>
      </w:r>
      <w:r w:rsidR="00CF46EA" w:rsidRPr="00AB01CF">
        <w:rPr>
          <w:rFonts w:ascii="Arial" w:hAnsi="Arial" w:cs="Arial"/>
        </w:rPr>
        <w:t>o</w:t>
      </w:r>
      <w:r w:rsidRPr="00AB01CF">
        <w:rPr>
          <w:rFonts w:ascii="Arial" w:hAnsi="Arial" w:cs="Arial"/>
        </w:rPr>
        <w:t xml:space="preserve"> </w:t>
      </w:r>
      <w:bookmarkStart w:id="9" w:name="_Hlk184731408"/>
      <w:r w:rsidRPr="00AB01CF">
        <w:rPr>
          <w:rFonts w:ascii="Arial" w:hAnsi="Arial" w:cs="Arial"/>
        </w:rPr>
        <w:t>z obvezno opremo v skladu s slovensko zakonodajo</w:t>
      </w:r>
      <w:bookmarkEnd w:id="9"/>
      <w:r w:rsidR="00971B92">
        <w:rPr>
          <w:rFonts w:ascii="Arial" w:hAnsi="Arial" w:cs="Arial"/>
        </w:rPr>
        <w:t>.</w:t>
      </w:r>
    </w:p>
    <w:p w14:paraId="1F282CC2" w14:textId="296832BA" w:rsidR="00BF5DBF" w:rsidRPr="00AB01CF" w:rsidRDefault="00BF5DBF" w:rsidP="00BF5DBF">
      <w:pPr>
        <w:numPr>
          <w:ilvl w:val="0"/>
          <w:numId w:val="28"/>
        </w:numPr>
        <w:tabs>
          <w:tab w:val="left" w:pos="0"/>
          <w:tab w:val="left" w:pos="426"/>
        </w:tabs>
        <w:spacing w:before="120" w:line="260" w:lineRule="exact"/>
        <w:jc w:val="both"/>
        <w:rPr>
          <w:rFonts w:ascii="Arial" w:eastAsia="Calibri" w:hAnsi="Arial" w:cs="Arial"/>
          <w:lang w:eastAsia="x-none"/>
        </w:rPr>
      </w:pPr>
      <w:r w:rsidRPr="00AB01CF">
        <w:rPr>
          <w:rFonts w:ascii="Arial" w:eastAsia="Calibri" w:hAnsi="Arial" w:cs="Arial"/>
          <w:lang w:eastAsia="x-none"/>
        </w:rPr>
        <w:t xml:space="preserve">Ponudnik mora za </w:t>
      </w:r>
      <w:r w:rsidR="00CF46EA" w:rsidRPr="00AB01CF">
        <w:rPr>
          <w:rFonts w:ascii="Arial" w:eastAsia="Calibri" w:hAnsi="Arial" w:cs="Arial"/>
          <w:lang w:eastAsia="x-none"/>
        </w:rPr>
        <w:t>vozilo</w:t>
      </w:r>
      <w:r w:rsidRPr="00AB01CF">
        <w:rPr>
          <w:rFonts w:ascii="Arial" w:eastAsia="Calibri" w:hAnsi="Arial" w:cs="Arial"/>
          <w:lang w:eastAsia="x-none"/>
        </w:rPr>
        <w:t xml:space="preserve"> zagotavljati servis na območju Republike Slovenije, kar pomeni, da mora biti na območju Republike Slovenije lociran vsaj en pooblaščen servis.</w:t>
      </w:r>
    </w:p>
    <w:p w14:paraId="6349DA01" w14:textId="1824E6EB" w:rsidR="00BF5DBF" w:rsidRPr="00AB01CF" w:rsidRDefault="00BF5DBF" w:rsidP="00BF5DBF">
      <w:pPr>
        <w:numPr>
          <w:ilvl w:val="0"/>
          <w:numId w:val="28"/>
        </w:numPr>
        <w:tabs>
          <w:tab w:val="left" w:pos="0"/>
          <w:tab w:val="left" w:pos="426"/>
        </w:tabs>
        <w:spacing w:before="120" w:line="260" w:lineRule="exact"/>
        <w:jc w:val="both"/>
        <w:rPr>
          <w:rFonts w:ascii="Arial" w:eastAsia="Calibri" w:hAnsi="Arial" w:cs="Arial"/>
          <w:lang w:eastAsia="x-none"/>
        </w:rPr>
      </w:pPr>
      <w:r w:rsidRPr="00AB01CF">
        <w:rPr>
          <w:rFonts w:ascii="Arial" w:eastAsia="Calibri" w:hAnsi="Arial" w:cs="Arial"/>
          <w:lang w:eastAsia="x-none"/>
        </w:rPr>
        <w:t>Ponudnik mora v času garancijskega roka</w:t>
      </w:r>
      <w:r w:rsidR="00116BBF">
        <w:rPr>
          <w:rFonts w:ascii="Arial" w:eastAsia="Calibri" w:hAnsi="Arial" w:cs="Arial"/>
          <w:lang w:eastAsia="x-none"/>
        </w:rPr>
        <w:t xml:space="preserve"> (</w:t>
      </w:r>
      <w:r w:rsidR="00E6132B">
        <w:rPr>
          <w:rFonts w:ascii="Arial" w:eastAsia="Calibri" w:hAnsi="Arial" w:cs="Arial"/>
          <w:lang w:eastAsia="x-none"/>
        </w:rPr>
        <w:t>12</w:t>
      </w:r>
      <w:r w:rsidR="00116BBF">
        <w:rPr>
          <w:rFonts w:ascii="Arial" w:eastAsia="Calibri" w:hAnsi="Arial" w:cs="Arial"/>
          <w:lang w:eastAsia="x-none"/>
        </w:rPr>
        <w:t xml:space="preserve"> mesecev)</w:t>
      </w:r>
      <w:r w:rsidRPr="00AB01CF">
        <w:rPr>
          <w:rFonts w:ascii="Arial" w:eastAsia="Calibri" w:hAnsi="Arial" w:cs="Arial"/>
          <w:lang w:eastAsia="x-none"/>
        </w:rPr>
        <w:t xml:space="preserve"> zagotoviti brezplačna popravila </w:t>
      </w:r>
      <w:bookmarkStart w:id="10" w:name="_Hlk129698464"/>
      <w:r w:rsidRPr="00AB01CF">
        <w:rPr>
          <w:rFonts w:ascii="Arial" w:eastAsia="Calibri" w:hAnsi="Arial" w:cs="Arial"/>
          <w:lang w:eastAsia="x-none"/>
        </w:rPr>
        <w:t>vozil</w:t>
      </w:r>
      <w:bookmarkEnd w:id="10"/>
      <w:r w:rsidR="00CF46EA" w:rsidRPr="00AB01CF">
        <w:rPr>
          <w:rFonts w:ascii="Arial" w:eastAsia="Calibri" w:hAnsi="Arial" w:cs="Arial"/>
          <w:lang w:eastAsia="x-none"/>
        </w:rPr>
        <w:t>a</w:t>
      </w:r>
      <w:r w:rsidRPr="00AB01CF">
        <w:rPr>
          <w:rFonts w:ascii="Arial" w:eastAsia="Calibri" w:hAnsi="Arial" w:cs="Arial"/>
          <w:lang w:eastAsia="x-none"/>
        </w:rPr>
        <w:t xml:space="preserve"> in vgrajene opreme. </w:t>
      </w:r>
    </w:p>
    <w:p w14:paraId="44C2E06C" w14:textId="2A4FBFBE" w:rsidR="00BF5DBF" w:rsidRPr="00AB01CF" w:rsidRDefault="00BF5DBF" w:rsidP="00BF5DBF">
      <w:pPr>
        <w:numPr>
          <w:ilvl w:val="0"/>
          <w:numId w:val="28"/>
        </w:numPr>
        <w:tabs>
          <w:tab w:val="left" w:pos="0"/>
          <w:tab w:val="left" w:pos="426"/>
        </w:tabs>
        <w:spacing w:before="120" w:line="260" w:lineRule="exact"/>
        <w:jc w:val="both"/>
        <w:rPr>
          <w:rFonts w:ascii="Arial" w:eastAsia="Calibri" w:hAnsi="Arial" w:cs="Arial"/>
          <w:color w:val="000000" w:themeColor="text1"/>
          <w:lang w:eastAsia="x-none"/>
        </w:rPr>
      </w:pPr>
      <w:r w:rsidRPr="00AB01CF">
        <w:rPr>
          <w:rFonts w:ascii="Arial" w:eastAsia="Calibri" w:hAnsi="Arial" w:cs="Arial"/>
          <w:color w:val="000000" w:themeColor="text1"/>
          <w:lang w:eastAsia="x-none"/>
        </w:rPr>
        <w:t xml:space="preserve">Ponudnik </w:t>
      </w:r>
      <w:r w:rsidRPr="00AB01CF">
        <w:rPr>
          <w:rFonts w:ascii="Arial" w:eastAsiaTheme="minorHAnsi" w:hAnsi="Arial" w:cs="Arial"/>
          <w:iCs/>
          <w:color w:val="000000" w:themeColor="text1"/>
          <w:lang w:eastAsia="en-US"/>
        </w:rPr>
        <w:t>ob prevzemu vozil</w:t>
      </w:r>
      <w:r w:rsidR="00CF46EA" w:rsidRPr="00AB01CF">
        <w:rPr>
          <w:rFonts w:ascii="Arial" w:eastAsiaTheme="minorHAnsi" w:hAnsi="Arial" w:cs="Arial"/>
          <w:iCs/>
          <w:color w:val="000000" w:themeColor="text1"/>
          <w:lang w:eastAsia="en-US"/>
        </w:rPr>
        <w:t>a</w:t>
      </w:r>
      <w:r w:rsidRPr="00AB01CF">
        <w:rPr>
          <w:rFonts w:ascii="Arial" w:eastAsiaTheme="minorHAnsi" w:hAnsi="Arial" w:cs="Arial"/>
          <w:iCs/>
          <w:color w:val="000000" w:themeColor="text1"/>
          <w:lang w:eastAsia="en-US"/>
        </w:rPr>
        <w:t xml:space="preserve"> predloži naročniku:</w:t>
      </w:r>
    </w:p>
    <w:p w14:paraId="032878BD" w14:textId="16593186" w:rsidR="00BF5DBF" w:rsidRPr="00AB01CF" w:rsidRDefault="00EE394B" w:rsidP="00BF5DBF">
      <w:pPr>
        <w:numPr>
          <w:ilvl w:val="0"/>
          <w:numId w:val="30"/>
        </w:numPr>
        <w:spacing w:line="260" w:lineRule="atLeast"/>
        <w:contextualSpacing/>
        <w:jc w:val="both"/>
        <w:rPr>
          <w:rFonts w:ascii="Arial" w:eastAsiaTheme="minorHAnsi" w:hAnsi="Arial" w:cs="Arial"/>
          <w:iCs/>
          <w:color w:val="000000" w:themeColor="text1"/>
          <w:lang w:eastAsia="en-US"/>
        </w:rPr>
      </w:pPr>
      <w:r w:rsidRPr="00AB01CF">
        <w:rPr>
          <w:rFonts w:ascii="Arial" w:eastAsiaTheme="minorHAnsi" w:hAnsi="Arial" w:cs="Arial"/>
          <w:iCs/>
          <w:color w:val="000000" w:themeColor="text1"/>
          <w:lang w:eastAsia="en-US"/>
        </w:rPr>
        <w:t>d</w:t>
      </w:r>
      <w:r w:rsidR="00BF5DBF" w:rsidRPr="00AB01CF">
        <w:rPr>
          <w:rFonts w:ascii="Arial" w:eastAsiaTheme="minorHAnsi" w:hAnsi="Arial" w:cs="Arial"/>
          <w:iCs/>
          <w:color w:val="000000" w:themeColor="text1"/>
          <w:lang w:eastAsia="en-US"/>
        </w:rPr>
        <w:t>obavnico s podatki o motornem vozilu (cena po pogodbi, zapis ponujenega modela, VIN št.,..)</w:t>
      </w:r>
      <w:r w:rsidR="00B811F5" w:rsidRPr="00AB01CF">
        <w:rPr>
          <w:rFonts w:ascii="Arial" w:eastAsiaTheme="minorHAnsi" w:hAnsi="Arial" w:cs="Arial"/>
          <w:iCs/>
          <w:color w:val="000000" w:themeColor="text1"/>
          <w:lang w:eastAsia="en-US"/>
        </w:rPr>
        <w:t xml:space="preserve"> ter ostalo dokumentacijo, kot je določeno v 5. členu osnutka pogodbe,</w:t>
      </w:r>
    </w:p>
    <w:p w14:paraId="42AC948C" w14:textId="3265FB1D" w:rsidR="00BF5DBF" w:rsidRPr="00AB01CF" w:rsidRDefault="00EE394B" w:rsidP="00BF5DBF">
      <w:pPr>
        <w:numPr>
          <w:ilvl w:val="0"/>
          <w:numId w:val="30"/>
        </w:numPr>
        <w:spacing w:line="260" w:lineRule="atLeast"/>
        <w:contextualSpacing/>
        <w:jc w:val="both"/>
        <w:rPr>
          <w:rFonts w:ascii="Arial" w:eastAsiaTheme="minorHAnsi" w:hAnsi="Arial" w:cs="Arial"/>
          <w:iCs/>
          <w:color w:val="000000" w:themeColor="text1"/>
          <w:lang w:eastAsia="en-US"/>
        </w:rPr>
      </w:pPr>
      <w:bookmarkStart w:id="11" w:name="_Hlk184733562"/>
      <w:r w:rsidRPr="00AB01CF">
        <w:rPr>
          <w:rFonts w:ascii="Arial" w:eastAsiaTheme="minorHAnsi" w:hAnsi="Arial" w:cs="Arial"/>
          <w:iCs/>
          <w:color w:val="000000" w:themeColor="text1"/>
          <w:lang w:eastAsia="en-US"/>
        </w:rPr>
        <w:t>energijske nalepke</w:t>
      </w:r>
      <w:r w:rsidR="00DA6CD0" w:rsidRPr="00AB01CF">
        <w:rPr>
          <w:rFonts w:ascii="Arial" w:eastAsiaTheme="minorHAnsi" w:hAnsi="Arial" w:cs="Arial"/>
          <w:iCs/>
          <w:color w:val="000000" w:themeColor="text1"/>
          <w:lang w:eastAsia="en-US"/>
        </w:rPr>
        <w:t xml:space="preserve"> oziroma drugo ustrezno dokazilo</w:t>
      </w:r>
      <w:r w:rsidRPr="00AB01CF">
        <w:rPr>
          <w:rFonts w:ascii="Arial" w:eastAsiaTheme="minorHAnsi" w:hAnsi="Arial" w:cs="Arial"/>
          <w:iCs/>
          <w:color w:val="000000" w:themeColor="text1"/>
          <w:lang w:eastAsia="en-US"/>
        </w:rPr>
        <w:t xml:space="preserve"> za pnevmatike</w:t>
      </w:r>
      <w:r w:rsidR="00BF5DBF" w:rsidRPr="00AB01CF">
        <w:rPr>
          <w:rFonts w:ascii="Arial" w:eastAsiaTheme="minorHAnsi" w:hAnsi="Arial" w:cs="Arial"/>
          <w:iCs/>
          <w:color w:val="000000" w:themeColor="text1"/>
          <w:lang w:eastAsia="en-US"/>
        </w:rPr>
        <w:t>.</w:t>
      </w:r>
    </w:p>
    <w:bookmarkEnd w:id="11"/>
    <w:p w14:paraId="6F4A5EB8" w14:textId="77777777" w:rsidR="00BF5DBF" w:rsidRPr="00AB01CF" w:rsidRDefault="00BF5DBF" w:rsidP="006200A1">
      <w:pPr>
        <w:spacing w:line="260" w:lineRule="exact"/>
        <w:jc w:val="both"/>
        <w:rPr>
          <w:rFonts w:ascii="Arial" w:hAnsi="Arial" w:cs="Arial"/>
          <w:highlight w:val="yellow"/>
        </w:rPr>
      </w:pPr>
    </w:p>
    <w:p w14:paraId="255E39CE" w14:textId="6C77AF6F" w:rsidR="007C44C3" w:rsidRPr="00AB01CF" w:rsidRDefault="007C44C3" w:rsidP="006200A1">
      <w:pPr>
        <w:spacing w:line="260" w:lineRule="exact"/>
        <w:jc w:val="both"/>
        <w:rPr>
          <w:rFonts w:ascii="Arial" w:hAnsi="Arial" w:cs="Arial"/>
          <w:dstrike/>
          <w:color w:val="FF00FF"/>
        </w:rPr>
      </w:pPr>
      <w:r w:rsidRPr="00AB01CF">
        <w:rPr>
          <w:rFonts w:ascii="Arial" w:hAnsi="Arial" w:cs="Arial"/>
        </w:rPr>
        <w:t>Vsi ostali pogoji in zahteve naročnika, ki v razpisni dokumentaciji niso posebej navedeni, so takšni, kot jih opredeljuje</w:t>
      </w:r>
      <w:r w:rsidR="00CF46EA" w:rsidRPr="00AB01CF">
        <w:rPr>
          <w:rFonts w:ascii="Arial" w:hAnsi="Arial" w:cs="Arial"/>
        </w:rPr>
        <w:t xml:space="preserve"> </w:t>
      </w:r>
      <w:r w:rsidR="002D5A2D" w:rsidRPr="00AB01CF">
        <w:rPr>
          <w:rFonts w:ascii="Arial" w:hAnsi="Arial" w:cs="Arial"/>
        </w:rPr>
        <w:t xml:space="preserve">osnutek </w:t>
      </w:r>
      <w:r w:rsidR="00CF46EA" w:rsidRPr="00AB01CF">
        <w:rPr>
          <w:rFonts w:ascii="Arial" w:hAnsi="Arial" w:cs="Arial"/>
        </w:rPr>
        <w:t>pogodb</w:t>
      </w:r>
      <w:r w:rsidR="002D5A2D" w:rsidRPr="00AB01CF">
        <w:rPr>
          <w:rFonts w:ascii="Arial" w:hAnsi="Arial" w:cs="Arial"/>
        </w:rPr>
        <w:t>e</w:t>
      </w:r>
      <w:r w:rsidR="00484AE7" w:rsidRPr="00AB01CF">
        <w:rPr>
          <w:rFonts w:ascii="Arial" w:hAnsi="Arial" w:cs="Arial"/>
        </w:rPr>
        <w:t xml:space="preserve">, ki </w:t>
      </w:r>
      <w:r w:rsidR="00CF46EA" w:rsidRPr="00AB01CF">
        <w:rPr>
          <w:rFonts w:ascii="Arial" w:hAnsi="Arial" w:cs="Arial"/>
        </w:rPr>
        <w:t>je</w:t>
      </w:r>
      <w:r w:rsidRPr="00AB01CF">
        <w:rPr>
          <w:rFonts w:ascii="Arial" w:hAnsi="Arial" w:cs="Arial"/>
        </w:rPr>
        <w:t xml:space="preserve"> sestavni del razpisne dokumentacije. </w:t>
      </w:r>
      <w:r w:rsidR="0069210A" w:rsidRPr="00AB01CF">
        <w:rPr>
          <w:rFonts w:ascii="Arial" w:hAnsi="Arial" w:cs="Arial"/>
        </w:rPr>
        <w:t>Ker ponudnik z oddajo izpolnjenega obrazca št. 1 (Izjava v zvezi s predložitvijo ponudbe) potrjuje, da sprejema vsebino osnutk</w:t>
      </w:r>
      <w:r w:rsidR="00CF46EA" w:rsidRPr="00AB01CF">
        <w:rPr>
          <w:rFonts w:ascii="Arial" w:hAnsi="Arial" w:cs="Arial"/>
        </w:rPr>
        <w:t>a pogodbe</w:t>
      </w:r>
      <w:r w:rsidR="0069210A" w:rsidRPr="00AB01CF">
        <w:rPr>
          <w:rFonts w:ascii="Arial" w:hAnsi="Arial" w:cs="Arial"/>
        </w:rPr>
        <w:t>, mu le-te</w:t>
      </w:r>
      <w:r w:rsidR="00CF46EA" w:rsidRPr="00AB01CF">
        <w:rPr>
          <w:rFonts w:ascii="Arial" w:hAnsi="Arial" w:cs="Arial"/>
        </w:rPr>
        <w:t xml:space="preserve">ga </w:t>
      </w:r>
      <w:r w:rsidR="0069210A" w:rsidRPr="00AB01CF">
        <w:rPr>
          <w:rFonts w:ascii="Arial" w:hAnsi="Arial" w:cs="Arial"/>
        </w:rPr>
        <w:t>v ponudbi ni potrebno predložiti.</w:t>
      </w:r>
    </w:p>
    <w:p w14:paraId="2ADC4B5C" w14:textId="77777777" w:rsidR="000A7E41" w:rsidRPr="00AB01CF" w:rsidRDefault="000A7E41" w:rsidP="006200A1">
      <w:pPr>
        <w:spacing w:line="260" w:lineRule="exact"/>
        <w:jc w:val="both"/>
        <w:rPr>
          <w:rFonts w:ascii="Arial" w:hAnsi="Arial" w:cs="Arial"/>
          <w:dstrike/>
          <w:color w:val="FF00FF"/>
        </w:rPr>
      </w:pPr>
    </w:p>
    <w:p w14:paraId="6043D2C0" w14:textId="77777777" w:rsidR="00C64394" w:rsidRPr="00AB01CF" w:rsidRDefault="00C64394" w:rsidP="006200A1">
      <w:pPr>
        <w:spacing w:line="260" w:lineRule="exact"/>
        <w:jc w:val="both"/>
        <w:rPr>
          <w:rFonts w:ascii="Arial" w:hAnsi="Arial" w:cs="Arial"/>
          <w:dstrike/>
          <w:color w:val="FF00FF"/>
        </w:rPr>
      </w:pPr>
    </w:p>
    <w:p w14:paraId="24F8F0C9" w14:textId="77777777" w:rsidR="00350F04" w:rsidRPr="00AB01CF" w:rsidRDefault="00350F04" w:rsidP="006200A1">
      <w:pPr>
        <w:spacing w:line="260" w:lineRule="exact"/>
        <w:jc w:val="both"/>
        <w:rPr>
          <w:rFonts w:ascii="Arial" w:hAnsi="Arial" w:cs="Arial"/>
          <w:color w:val="000000" w:themeColor="text1"/>
        </w:rPr>
      </w:pPr>
    </w:p>
    <w:sectPr w:rsidR="00350F04" w:rsidRPr="00AB01CF"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98694" w14:textId="77777777" w:rsidR="00D02956" w:rsidRDefault="00D02956">
      <w:pPr>
        <w:spacing w:line="240" w:lineRule="auto"/>
      </w:pPr>
      <w:r>
        <w:separator/>
      </w:r>
    </w:p>
  </w:endnote>
  <w:endnote w:type="continuationSeparator" w:id="0">
    <w:p w14:paraId="7F96AAD6" w14:textId="77777777" w:rsidR="00D02956" w:rsidRDefault="00D029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23313" w14:textId="77777777" w:rsidR="00BC53AF" w:rsidRDefault="00BC53A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97E1BEC" w14:textId="77777777" w:rsidR="00BC53AF" w:rsidRDefault="00BC53A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A8891" w14:textId="77777777" w:rsidR="00BC53AF" w:rsidRPr="00DE3A97" w:rsidRDefault="00BC53AF">
    <w:pPr>
      <w:pStyle w:val="Noga"/>
      <w:jc w:val="center"/>
      <w:rPr>
        <w:rFonts w:asciiTheme="minorHAnsi" w:hAnsiTheme="minorHAnsi" w:cstheme="minorHAnsi"/>
        <w:sz w:val="16"/>
        <w:szCs w:val="16"/>
      </w:rPr>
    </w:pPr>
    <w:r w:rsidRPr="00DE3A97">
      <w:rPr>
        <w:rFonts w:asciiTheme="minorHAnsi" w:hAnsiTheme="minorHAnsi" w:cstheme="minorHAnsi"/>
        <w:sz w:val="16"/>
        <w:szCs w:val="16"/>
      </w:rPr>
      <w:fldChar w:fldCharType="begin"/>
    </w:r>
    <w:r w:rsidRPr="00DE3A97">
      <w:rPr>
        <w:rFonts w:asciiTheme="minorHAnsi" w:hAnsiTheme="minorHAnsi" w:cstheme="minorHAnsi"/>
        <w:sz w:val="16"/>
        <w:szCs w:val="16"/>
      </w:rPr>
      <w:instrText>PAGE   \* MERGEFORMAT</w:instrText>
    </w:r>
    <w:r w:rsidRPr="00DE3A97">
      <w:rPr>
        <w:rFonts w:asciiTheme="minorHAnsi" w:hAnsiTheme="minorHAnsi" w:cstheme="minorHAnsi"/>
        <w:sz w:val="16"/>
        <w:szCs w:val="16"/>
      </w:rPr>
      <w:fldChar w:fldCharType="separate"/>
    </w:r>
    <w:r w:rsidR="000C4D58">
      <w:rPr>
        <w:rFonts w:asciiTheme="minorHAnsi" w:hAnsiTheme="minorHAnsi" w:cstheme="minorHAnsi"/>
        <w:noProof/>
        <w:sz w:val="16"/>
        <w:szCs w:val="16"/>
      </w:rPr>
      <w:t>6</w:t>
    </w:r>
    <w:r w:rsidRPr="00DE3A97">
      <w:rPr>
        <w:rFonts w:asciiTheme="minorHAnsi" w:hAnsiTheme="minorHAnsi" w:cstheme="minorHAnsi"/>
        <w:sz w:val="16"/>
        <w:szCs w:val="16"/>
      </w:rPr>
      <w:fldChar w:fldCharType="end"/>
    </w:r>
  </w:p>
  <w:p w14:paraId="51B61B9C" w14:textId="77777777" w:rsidR="00BC53AF" w:rsidRDefault="00BC53AF">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897230"/>
      <w:docPartObj>
        <w:docPartGallery w:val="Page Numbers (Bottom of Page)"/>
        <w:docPartUnique/>
      </w:docPartObj>
    </w:sdtPr>
    <w:sdtEndPr>
      <w:rPr>
        <w:rFonts w:asciiTheme="minorHAnsi" w:hAnsiTheme="minorHAnsi" w:cstheme="minorHAnsi"/>
        <w:sz w:val="16"/>
        <w:szCs w:val="16"/>
      </w:rPr>
    </w:sdtEndPr>
    <w:sdtContent>
      <w:p w14:paraId="158767B3" w14:textId="0F1F2381" w:rsidR="00DE3A97" w:rsidRPr="00DE3A97" w:rsidRDefault="00DE3A97">
        <w:pPr>
          <w:pStyle w:val="Noga"/>
          <w:jc w:val="center"/>
          <w:rPr>
            <w:rFonts w:asciiTheme="minorHAnsi" w:hAnsiTheme="minorHAnsi" w:cstheme="minorHAnsi"/>
            <w:sz w:val="16"/>
            <w:szCs w:val="16"/>
          </w:rPr>
        </w:pPr>
        <w:r w:rsidRPr="00DE3A97">
          <w:rPr>
            <w:rFonts w:asciiTheme="minorHAnsi" w:hAnsiTheme="minorHAnsi" w:cstheme="minorHAnsi"/>
            <w:sz w:val="16"/>
            <w:szCs w:val="16"/>
          </w:rPr>
          <w:fldChar w:fldCharType="begin"/>
        </w:r>
        <w:r w:rsidRPr="00DE3A97">
          <w:rPr>
            <w:rFonts w:asciiTheme="minorHAnsi" w:hAnsiTheme="minorHAnsi" w:cstheme="minorHAnsi"/>
            <w:sz w:val="16"/>
            <w:szCs w:val="16"/>
          </w:rPr>
          <w:instrText>PAGE   \* MERGEFORMAT</w:instrText>
        </w:r>
        <w:r w:rsidRPr="00DE3A97">
          <w:rPr>
            <w:rFonts w:asciiTheme="minorHAnsi" w:hAnsiTheme="minorHAnsi" w:cstheme="minorHAnsi"/>
            <w:sz w:val="16"/>
            <w:szCs w:val="16"/>
          </w:rPr>
          <w:fldChar w:fldCharType="separate"/>
        </w:r>
        <w:r w:rsidR="000C4D58">
          <w:rPr>
            <w:rFonts w:asciiTheme="minorHAnsi" w:hAnsiTheme="minorHAnsi" w:cstheme="minorHAnsi"/>
            <w:noProof/>
            <w:sz w:val="16"/>
            <w:szCs w:val="16"/>
          </w:rPr>
          <w:t>1</w:t>
        </w:r>
        <w:r w:rsidRPr="00DE3A97">
          <w:rPr>
            <w:rFonts w:asciiTheme="minorHAnsi" w:hAnsiTheme="minorHAnsi" w:cstheme="minorHAnsi"/>
            <w:sz w:val="16"/>
            <w:szCs w:val="16"/>
          </w:rPr>
          <w:fldChar w:fldCharType="end"/>
        </w:r>
      </w:p>
    </w:sdtContent>
  </w:sdt>
  <w:p w14:paraId="6D13393A" w14:textId="77777777" w:rsidR="00DE3A97" w:rsidRDefault="00DE3A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78858" w14:textId="77777777" w:rsidR="00D02956" w:rsidRDefault="00D02956">
      <w:pPr>
        <w:spacing w:line="240" w:lineRule="auto"/>
      </w:pPr>
      <w:r>
        <w:separator/>
      </w:r>
    </w:p>
  </w:footnote>
  <w:footnote w:type="continuationSeparator" w:id="0">
    <w:p w14:paraId="760D0F44" w14:textId="77777777" w:rsidR="00D02956" w:rsidRDefault="00D029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4D62D" w14:textId="77777777" w:rsidR="00BC53AF" w:rsidRDefault="00BC53A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494ADF" w14:textId="77777777" w:rsidR="00BC53AF" w:rsidRDefault="00BC53A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0EEC"/>
    <w:multiLevelType w:val="hybridMultilevel"/>
    <w:tmpl w:val="B7642DDC"/>
    <w:lvl w:ilvl="0" w:tplc="98EC3F5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C7659"/>
    <w:multiLevelType w:val="hybridMultilevel"/>
    <w:tmpl w:val="C9847580"/>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CF8474C"/>
    <w:multiLevelType w:val="hybridMultilevel"/>
    <w:tmpl w:val="FD9A8D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365FF9"/>
    <w:multiLevelType w:val="hybridMultilevel"/>
    <w:tmpl w:val="468861A6"/>
    <w:lvl w:ilvl="0" w:tplc="BA141AEE">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828746E"/>
    <w:multiLevelType w:val="hybridMultilevel"/>
    <w:tmpl w:val="CEA067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3B057E"/>
    <w:multiLevelType w:val="hybridMultilevel"/>
    <w:tmpl w:val="A22CDB26"/>
    <w:lvl w:ilvl="0" w:tplc="BA141AEE">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ED15D5E"/>
    <w:multiLevelType w:val="hybridMultilevel"/>
    <w:tmpl w:val="4EB016F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1FC0BC6"/>
    <w:multiLevelType w:val="hybridMultilevel"/>
    <w:tmpl w:val="0E8C50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B3603"/>
    <w:multiLevelType w:val="singleLevel"/>
    <w:tmpl w:val="25906796"/>
    <w:lvl w:ilvl="0">
      <w:start w:val="1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42850A1"/>
    <w:multiLevelType w:val="hybridMultilevel"/>
    <w:tmpl w:val="EBE65584"/>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FF1EAC"/>
    <w:multiLevelType w:val="hybridMultilevel"/>
    <w:tmpl w:val="CEC88C90"/>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A87DF6"/>
    <w:multiLevelType w:val="hybridMultilevel"/>
    <w:tmpl w:val="4552B64A"/>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55B00"/>
    <w:multiLevelType w:val="hybridMultilevel"/>
    <w:tmpl w:val="8A52E0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062665"/>
    <w:multiLevelType w:val="hybridMultilevel"/>
    <w:tmpl w:val="462A4A3A"/>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71F05"/>
    <w:multiLevelType w:val="hybridMultilevel"/>
    <w:tmpl w:val="CB840BC4"/>
    <w:lvl w:ilvl="0" w:tplc="FFA4FE2E">
      <w:start w:val="4"/>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C571C89"/>
    <w:multiLevelType w:val="hybridMultilevel"/>
    <w:tmpl w:val="997C8F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59775C"/>
    <w:multiLevelType w:val="hybridMultilevel"/>
    <w:tmpl w:val="B4C0AE88"/>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B46731"/>
    <w:multiLevelType w:val="hybridMultilevel"/>
    <w:tmpl w:val="29588046"/>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3A45D4"/>
    <w:multiLevelType w:val="hybridMultilevel"/>
    <w:tmpl w:val="3BCEC79C"/>
    <w:lvl w:ilvl="0" w:tplc="E6DE572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76457FB"/>
    <w:multiLevelType w:val="hybridMultilevel"/>
    <w:tmpl w:val="03FE648E"/>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9DB63A3"/>
    <w:multiLevelType w:val="hybridMultilevel"/>
    <w:tmpl w:val="7E608C5E"/>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5" w15:restartNumberingAfterBreak="0">
    <w:nsid w:val="6F8E5F02"/>
    <w:multiLevelType w:val="hybridMultilevel"/>
    <w:tmpl w:val="13842496"/>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0E40F4"/>
    <w:multiLevelType w:val="hybridMultilevel"/>
    <w:tmpl w:val="0D2825D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723F42"/>
    <w:multiLevelType w:val="hybridMultilevel"/>
    <w:tmpl w:val="056C4F40"/>
    <w:lvl w:ilvl="0" w:tplc="BA141AE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7983631C"/>
    <w:multiLevelType w:val="hybridMultilevel"/>
    <w:tmpl w:val="FDEA8EA8"/>
    <w:lvl w:ilvl="0" w:tplc="6742AEA2">
      <w:start w:val="1"/>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16cid:durableId="1393701713">
    <w:abstractNumId w:val="24"/>
  </w:num>
  <w:num w:numId="2" w16cid:durableId="1863979741">
    <w:abstractNumId w:val="4"/>
  </w:num>
  <w:num w:numId="3" w16cid:durableId="534737790">
    <w:abstractNumId w:val="8"/>
  </w:num>
  <w:num w:numId="4" w16cid:durableId="49114074">
    <w:abstractNumId w:val="7"/>
  </w:num>
  <w:num w:numId="5" w16cid:durableId="281696421">
    <w:abstractNumId w:val="17"/>
  </w:num>
  <w:num w:numId="6" w16cid:durableId="383674778">
    <w:abstractNumId w:val="14"/>
  </w:num>
  <w:num w:numId="7" w16cid:durableId="1314067714">
    <w:abstractNumId w:val="6"/>
  </w:num>
  <w:num w:numId="8" w16cid:durableId="605162574">
    <w:abstractNumId w:val="3"/>
  </w:num>
  <w:num w:numId="9" w16cid:durableId="1802265224">
    <w:abstractNumId w:val="27"/>
  </w:num>
  <w:num w:numId="10" w16cid:durableId="2123107285">
    <w:abstractNumId w:val="5"/>
  </w:num>
  <w:num w:numId="11" w16cid:durableId="175272529">
    <w:abstractNumId w:val="28"/>
  </w:num>
  <w:num w:numId="12" w16cid:durableId="1300763001">
    <w:abstractNumId w:val="21"/>
  </w:num>
  <w:num w:numId="13" w16cid:durableId="581725093">
    <w:abstractNumId w:val="18"/>
  </w:num>
  <w:num w:numId="14" w16cid:durableId="1822038630">
    <w:abstractNumId w:val="1"/>
  </w:num>
  <w:num w:numId="15" w16cid:durableId="2062292457">
    <w:abstractNumId w:val="15"/>
  </w:num>
  <w:num w:numId="16" w16cid:durableId="1569534987">
    <w:abstractNumId w:val="0"/>
  </w:num>
  <w:num w:numId="17" w16cid:durableId="409429087">
    <w:abstractNumId w:val="16"/>
  </w:num>
  <w:num w:numId="18" w16cid:durableId="1655521299">
    <w:abstractNumId w:val="2"/>
  </w:num>
  <w:num w:numId="19" w16cid:durableId="575945012">
    <w:abstractNumId w:val="26"/>
  </w:num>
  <w:num w:numId="20" w16cid:durableId="1145123977">
    <w:abstractNumId w:val="11"/>
  </w:num>
  <w:num w:numId="21" w16cid:durableId="155582965">
    <w:abstractNumId w:val="20"/>
  </w:num>
  <w:num w:numId="22" w16cid:durableId="1801611730">
    <w:abstractNumId w:val="25"/>
  </w:num>
  <w:num w:numId="23" w16cid:durableId="2034918198">
    <w:abstractNumId w:val="9"/>
  </w:num>
  <w:num w:numId="24" w16cid:durableId="1118572511">
    <w:abstractNumId w:val="10"/>
  </w:num>
  <w:num w:numId="25" w16cid:durableId="45615439">
    <w:abstractNumId w:val="22"/>
  </w:num>
  <w:num w:numId="26" w16cid:durableId="1462117300">
    <w:abstractNumId w:val="12"/>
  </w:num>
  <w:num w:numId="27" w16cid:durableId="1387677521">
    <w:abstractNumId w:val="23"/>
  </w:num>
  <w:num w:numId="28" w16cid:durableId="1769497849">
    <w:abstractNumId w:val="19"/>
  </w:num>
  <w:num w:numId="29" w16cid:durableId="2078286175">
    <w:abstractNumId w:val="13"/>
  </w:num>
  <w:num w:numId="30" w16cid:durableId="40025580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812"/>
    <w:rsid w:val="000056E1"/>
    <w:rsid w:val="00012080"/>
    <w:rsid w:val="0001395F"/>
    <w:rsid w:val="00013B72"/>
    <w:rsid w:val="00030050"/>
    <w:rsid w:val="00034DF1"/>
    <w:rsid w:val="00041212"/>
    <w:rsid w:val="00041769"/>
    <w:rsid w:val="00043246"/>
    <w:rsid w:val="0004388F"/>
    <w:rsid w:val="00046AB4"/>
    <w:rsid w:val="0007696C"/>
    <w:rsid w:val="000774E4"/>
    <w:rsid w:val="00087D6C"/>
    <w:rsid w:val="00093B6B"/>
    <w:rsid w:val="00095BC7"/>
    <w:rsid w:val="0009723B"/>
    <w:rsid w:val="000A11E4"/>
    <w:rsid w:val="000A2D01"/>
    <w:rsid w:val="000A3326"/>
    <w:rsid w:val="000A5B3D"/>
    <w:rsid w:val="000A7E41"/>
    <w:rsid w:val="000B0412"/>
    <w:rsid w:val="000C39E5"/>
    <w:rsid w:val="000C4D58"/>
    <w:rsid w:val="000C671E"/>
    <w:rsid w:val="000C77B5"/>
    <w:rsid w:val="000E052E"/>
    <w:rsid w:val="000F040D"/>
    <w:rsid w:val="000F1DA7"/>
    <w:rsid w:val="000F306E"/>
    <w:rsid w:val="000F49B8"/>
    <w:rsid w:val="00100B4B"/>
    <w:rsid w:val="00100D26"/>
    <w:rsid w:val="00104142"/>
    <w:rsid w:val="00105FD9"/>
    <w:rsid w:val="001078E9"/>
    <w:rsid w:val="00111A1E"/>
    <w:rsid w:val="0011451A"/>
    <w:rsid w:val="00116BBF"/>
    <w:rsid w:val="0012260B"/>
    <w:rsid w:val="00125081"/>
    <w:rsid w:val="001310BE"/>
    <w:rsid w:val="00131149"/>
    <w:rsid w:val="00133E69"/>
    <w:rsid w:val="00141322"/>
    <w:rsid w:val="00142552"/>
    <w:rsid w:val="00155E2C"/>
    <w:rsid w:val="00160CCA"/>
    <w:rsid w:val="00161124"/>
    <w:rsid w:val="00166A93"/>
    <w:rsid w:val="00170CC6"/>
    <w:rsid w:val="00175074"/>
    <w:rsid w:val="00194638"/>
    <w:rsid w:val="001969B6"/>
    <w:rsid w:val="001A3A1C"/>
    <w:rsid w:val="001B308A"/>
    <w:rsid w:val="001E50B8"/>
    <w:rsid w:val="001E77CF"/>
    <w:rsid w:val="001F003F"/>
    <w:rsid w:val="001F5263"/>
    <w:rsid w:val="001F5928"/>
    <w:rsid w:val="001F5EC4"/>
    <w:rsid w:val="00205CAD"/>
    <w:rsid w:val="0021397E"/>
    <w:rsid w:val="00217D81"/>
    <w:rsid w:val="00220402"/>
    <w:rsid w:val="00224956"/>
    <w:rsid w:val="00231725"/>
    <w:rsid w:val="00236E6A"/>
    <w:rsid w:val="00243A2D"/>
    <w:rsid w:val="00251B4E"/>
    <w:rsid w:val="002544D5"/>
    <w:rsid w:val="002547D0"/>
    <w:rsid w:val="0025531D"/>
    <w:rsid w:val="0026321C"/>
    <w:rsid w:val="0026684B"/>
    <w:rsid w:val="0027097A"/>
    <w:rsid w:val="00277D93"/>
    <w:rsid w:val="00280665"/>
    <w:rsid w:val="00280997"/>
    <w:rsid w:val="00280E13"/>
    <w:rsid w:val="00281B68"/>
    <w:rsid w:val="00291D27"/>
    <w:rsid w:val="00297011"/>
    <w:rsid w:val="002A1C54"/>
    <w:rsid w:val="002A27D7"/>
    <w:rsid w:val="002A63B3"/>
    <w:rsid w:val="002C44BC"/>
    <w:rsid w:val="002C5E75"/>
    <w:rsid w:val="002D5A2D"/>
    <w:rsid w:val="002E1103"/>
    <w:rsid w:val="002E6512"/>
    <w:rsid w:val="002F4833"/>
    <w:rsid w:val="002F6433"/>
    <w:rsid w:val="003038EA"/>
    <w:rsid w:val="0030488A"/>
    <w:rsid w:val="003076BC"/>
    <w:rsid w:val="0032088D"/>
    <w:rsid w:val="00322CC5"/>
    <w:rsid w:val="00326252"/>
    <w:rsid w:val="003262D3"/>
    <w:rsid w:val="00342606"/>
    <w:rsid w:val="00345251"/>
    <w:rsid w:val="003452EB"/>
    <w:rsid w:val="003509FC"/>
    <w:rsid w:val="00350D49"/>
    <w:rsid w:val="00350F04"/>
    <w:rsid w:val="003639B8"/>
    <w:rsid w:val="00377B1C"/>
    <w:rsid w:val="003804A6"/>
    <w:rsid w:val="003937AF"/>
    <w:rsid w:val="003977A5"/>
    <w:rsid w:val="003977AE"/>
    <w:rsid w:val="00397A89"/>
    <w:rsid w:val="003A38EA"/>
    <w:rsid w:val="003A48FF"/>
    <w:rsid w:val="003B7D46"/>
    <w:rsid w:val="003C5449"/>
    <w:rsid w:val="003C6601"/>
    <w:rsid w:val="003C7790"/>
    <w:rsid w:val="003D0656"/>
    <w:rsid w:val="003D2F25"/>
    <w:rsid w:val="003D7E10"/>
    <w:rsid w:val="003E6E3C"/>
    <w:rsid w:val="003F406B"/>
    <w:rsid w:val="00425EC2"/>
    <w:rsid w:val="00441556"/>
    <w:rsid w:val="004467D5"/>
    <w:rsid w:val="0045165C"/>
    <w:rsid w:val="004571EB"/>
    <w:rsid w:val="00457CF9"/>
    <w:rsid w:val="004752F1"/>
    <w:rsid w:val="00475BB8"/>
    <w:rsid w:val="004829F4"/>
    <w:rsid w:val="0048360B"/>
    <w:rsid w:val="00484AE7"/>
    <w:rsid w:val="00487C09"/>
    <w:rsid w:val="00495E92"/>
    <w:rsid w:val="004A2A13"/>
    <w:rsid w:val="004B3C72"/>
    <w:rsid w:val="004B748C"/>
    <w:rsid w:val="004C2D9D"/>
    <w:rsid w:val="004C5A36"/>
    <w:rsid w:val="004C5E52"/>
    <w:rsid w:val="004D3D11"/>
    <w:rsid w:val="004E1B42"/>
    <w:rsid w:val="004E3226"/>
    <w:rsid w:val="004E438A"/>
    <w:rsid w:val="004F0029"/>
    <w:rsid w:val="004F56D6"/>
    <w:rsid w:val="0050381B"/>
    <w:rsid w:val="00515128"/>
    <w:rsid w:val="00530E04"/>
    <w:rsid w:val="00537529"/>
    <w:rsid w:val="00537C87"/>
    <w:rsid w:val="00540835"/>
    <w:rsid w:val="0054472C"/>
    <w:rsid w:val="00556E14"/>
    <w:rsid w:val="005669B3"/>
    <w:rsid w:val="00570669"/>
    <w:rsid w:val="00572892"/>
    <w:rsid w:val="00572CAB"/>
    <w:rsid w:val="00582F44"/>
    <w:rsid w:val="005914A3"/>
    <w:rsid w:val="00597B83"/>
    <w:rsid w:val="005A739B"/>
    <w:rsid w:val="005B0CE8"/>
    <w:rsid w:val="005C3D94"/>
    <w:rsid w:val="005D228A"/>
    <w:rsid w:val="005D3EFC"/>
    <w:rsid w:val="005D4B2F"/>
    <w:rsid w:val="005D5E70"/>
    <w:rsid w:val="005E05FC"/>
    <w:rsid w:val="005E29A9"/>
    <w:rsid w:val="006060E0"/>
    <w:rsid w:val="006200A1"/>
    <w:rsid w:val="00625CBE"/>
    <w:rsid w:val="00630D38"/>
    <w:rsid w:val="00644EC7"/>
    <w:rsid w:val="00651F20"/>
    <w:rsid w:val="00653DF0"/>
    <w:rsid w:val="00665609"/>
    <w:rsid w:val="0068292B"/>
    <w:rsid w:val="006854D7"/>
    <w:rsid w:val="006912B8"/>
    <w:rsid w:val="0069210A"/>
    <w:rsid w:val="006967FC"/>
    <w:rsid w:val="006A0427"/>
    <w:rsid w:val="006A602E"/>
    <w:rsid w:val="006B0003"/>
    <w:rsid w:val="006B1644"/>
    <w:rsid w:val="006B50A9"/>
    <w:rsid w:val="006C14AC"/>
    <w:rsid w:val="006C169F"/>
    <w:rsid w:val="006C2879"/>
    <w:rsid w:val="006C790B"/>
    <w:rsid w:val="006D4561"/>
    <w:rsid w:val="006D70D0"/>
    <w:rsid w:val="006E4684"/>
    <w:rsid w:val="006E4C84"/>
    <w:rsid w:val="006F1E6B"/>
    <w:rsid w:val="006F7F12"/>
    <w:rsid w:val="006F7F91"/>
    <w:rsid w:val="00722E09"/>
    <w:rsid w:val="007271CE"/>
    <w:rsid w:val="007311C6"/>
    <w:rsid w:val="0074497D"/>
    <w:rsid w:val="00745DA3"/>
    <w:rsid w:val="007478EB"/>
    <w:rsid w:val="00780EC0"/>
    <w:rsid w:val="007836D0"/>
    <w:rsid w:val="00784413"/>
    <w:rsid w:val="00791E37"/>
    <w:rsid w:val="007A3D2B"/>
    <w:rsid w:val="007B7294"/>
    <w:rsid w:val="007C1AAF"/>
    <w:rsid w:val="007C44C3"/>
    <w:rsid w:val="007D204A"/>
    <w:rsid w:val="007E1B9B"/>
    <w:rsid w:val="007F4626"/>
    <w:rsid w:val="007F5CC9"/>
    <w:rsid w:val="008109E1"/>
    <w:rsid w:val="00813C43"/>
    <w:rsid w:val="00824703"/>
    <w:rsid w:val="00827AA0"/>
    <w:rsid w:val="008434F2"/>
    <w:rsid w:val="0084626A"/>
    <w:rsid w:val="0085056F"/>
    <w:rsid w:val="00855498"/>
    <w:rsid w:val="00861A98"/>
    <w:rsid w:val="00863A8E"/>
    <w:rsid w:val="00864DF2"/>
    <w:rsid w:val="0087728A"/>
    <w:rsid w:val="00877F06"/>
    <w:rsid w:val="00880681"/>
    <w:rsid w:val="00893191"/>
    <w:rsid w:val="008966B7"/>
    <w:rsid w:val="00897C1B"/>
    <w:rsid w:val="00897E68"/>
    <w:rsid w:val="008A665F"/>
    <w:rsid w:val="008C56D2"/>
    <w:rsid w:val="008C783A"/>
    <w:rsid w:val="008D1A1A"/>
    <w:rsid w:val="008D474D"/>
    <w:rsid w:val="008D7D6B"/>
    <w:rsid w:val="008E6579"/>
    <w:rsid w:val="008E71EA"/>
    <w:rsid w:val="008F4C27"/>
    <w:rsid w:val="0090594E"/>
    <w:rsid w:val="00917939"/>
    <w:rsid w:val="00920471"/>
    <w:rsid w:val="009245C2"/>
    <w:rsid w:val="00931D8C"/>
    <w:rsid w:val="00933138"/>
    <w:rsid w:val="009351A6"/>
    <w:rsid w:val="00935E90"/>
    <w:rsid w:val="00945A11"/>
    <w:rsid w:val="0095017C"/>
    <w:rsid w:val="0096145E"/>
    <w:rsid w:val="0096323D"/>
    <w:rsid w:val="00963A4B"/>
    <w:rsid w:val="00971B92"/>
    <w:rsid w:val="00972101"/>
    <w:rsid w:val="0097704E"/>
    <w:rsid w:val="009821C2"/>
    <w:rsid w:val="0098405E"/>
    <w:rsid w:val="009B14E1"/>
    <w:rsid w:val="009B72F9"/>
    <w:rsid w:val="009C35CA"/>
    <w:rsid w:val="009C4D65"/>
    <w:rsid w:val="009C6076"/>
    <w:rsid w:val="009D2BF5"/>
    <w:rsid w:val="009D63AF"/>
    <w:rsid w:val="009E192E"/>
    <w:rsid w:val="009F75C4"/>
    <w:rsid w:val="00A02F99"/>
    <w:rsid w:val="00A15726"/>
    <w:rsid w:val="00A24DC4"/>
    <w:rsid w:val="00A26287"/>
    <w:rsid w:val="00A27942"/>
    <w:rsid w:val="00A33BE9"/>
    <w:rsid w:val="00A40495"/>
    <w:rsid w:val="00A44987"/>
    <w:rsid w:val="00A541DA"/>
    <w:rsid w:val="00A761E3"/>
    <w:rsid w:val="00A83D1D"/>
    <w:rsid w:val="00A90913"/>
    <w:rsid w:val="00A91306"/>
    <w:rsid w:val="00AA50C7"/>
    <w:rsid w:val="00AA674F"/>
    <w:rsid w:val="00AB01CF"/>
    <w:rsid w:val="00AB0837"/>
    <w:rsid w:val="00AB42AF"/>
    <w:rsid w:val="00AB5F4E"/>
    <w:rsid w:val="00AC0AFA"/>
    <w:rsid w:val="00AC3C28"/>
    <w:rsid w:val="00AD1097"/>
    <w:rsid w:val="00AD2E8A"/>
    <w:rsid w:val="00AD7056"/>
    <w:rsid w:val="00AD75AB"/>
    <w:rsid w:val="00AF6CE9"/>
    <w:rsid w:val="00B218CC"/>
    <w:rsid w:val="00B243DF"/>
    <w:rsid w:val="00B34B28"/>
    <w:rsid w:val="00B36240"/>
    <w:rsid w:val="00B36F23"/>
    <w:rsid w:val="00B400BF"/>
    <w:rsid w:val="00B43DD1"/>
    <w:rsid w:val="00B45DF8"/>
    <w:rsid w:val="00B52D57"/>
    <w:rsid w:val="00B55CDF"/>
    <w:rsid w:val="00B56BB4"/>
    <w:rsid w:val="00B652AF"/>
    <w:rsid w:val="00B77AAD"/>
    <w:rsid w:val="00B811F5"/>
    <w:rsid w:val="00B82669"/>
    <w:rsid w:val="00B851E6"/>
    <w:rsid w:val="00B85AA1"/>
    <w:rsid w:val="00B85BD2"/>
    <w:rsid w:val="00B91035"/>
    <w:rsid w:val="00B937A2"/>
    <w:rsid w:val="00B9525B"/>
    <w:rsid w:val="00B95B12"/>
    <w:rsid w:val="00BA2C5B"/>
    <w:rsid w:val="00BA5BB2"/>
    <w:rsid w:val="00BC53AF"/>
    <w:rsid w:val="00BC5EDC"/>
    <w:rsid w:val="00BD4830"/>
    <w:rsid w:val="00BD79BE"/>
    <w:rsid w:val="00BE0C37"/>
    <w:rsid w:val="00BE3316"/>
    <w:rsid w:val="00BE5CF9"/>
    <w:rsid w:val="00BE6F93"/>
    <w:rsid w:val="00BE77AF"/>
    <w:rsid w:val="00BF5DBF"/>
    <w:rsid w:val="00C0626B"/>
    <w:rsid w:val="00C07D4A"/>
    <w:rsid w:val="00C10DD1"/>
    <w:rsid w:val="00C1787E"/>
    <w:rsid w:val="00C3118E"/>
    <w:rsid w:val="00C3210A"/>
    <w:rsid w:val="00C32E7F"/>
    <w:rsid w:val="00C355EA"/>
    <w:rsid w:val="00C3698D"/>
    <w:rsid w:val="00C37919"/>
    <w:rsid w:val="00C64394"/>
    <w:rsid w:val="00C82A1B"/>
    <w:rsid w:val="00C82E91"/>
    <w:rsid w:val="00C948FF"/>
    <w:rsid w:val="00C95432"/>
    <w:rsid w:val="00C970B3"/>
    <w:rsid w:val="00CA3DB1"/>
    <w:rsid w:val="00CA7C8F"/>
    <w:rsid w:val="00CB14B6"/>
    <w:rsid w:val="00CB4430"/>
    <w:rsid w:val="00CC113D"/>
    <w:rsid w:val="00CC40BA"/>
    <w:rsid w:val="00CC4293"/>
    <w:rsid w:val="00CD003A"/>
    <w:rsid w:val="00CE441A"/>
    <w:rsid w:val="00CF46EA"/>
    <w:rsid w:val="00CF7301"/>
    <w:rsid w:val="00D0088A"/>
    <w:rsid w:val="00D02956"/>
    <w:rsid w:val="00D10659"/>
    <w:rsid w:val="00D225E1"/>
    <w:rsid w:val="00D23C2B"/>
    <w:rsid w:val="00D250DD"/>
    <w:rsid w:val="00D30BE5"/>
    <w:rsid w:val="00D33E26"/>
    <w:rsid w:val="00D36A50"/>
    <w:rsid w:val="00D406CE"/>
    <w:rsid w:val="00D42268"/>
    <w:rsid w:val="00D42834"/>
    <w:rsid w:val="00D44A0F"/>
    <w:rsid w:val="00D63E8E"/>
    <w:rsid w:val="00D74365"/>
    <w:rsid w:val="00D766D1"/>
    <w:rsid w:val="00D81DE3"/>
    <w:rsid w:val="00D90958"/>
    <w:rsid w:val="00DA153E"/>
    <w:rsid w:val="00DA2BA9"/>
    <w:rsid w:val="00DA3A02"/>
    <w:rsid w:val="00DA5562"/>
    <w:rsid w:val="00DA6CD0"/>
    <w:rsid w:val="00DA7026"/>
    <w:rsid w:val="00DB2F40"/>
    <w:rsid w:val="00DC4C99"/>
    <w:rsid w:val="00DC53A9"/>
    <w:rsid w:val="00DE3A97"/>
    <w:rsid w:val="00DE40EE"/>
    <w:rsid w:val="00DF0AE0"/>
    <w:rsid w:val="00E03F4D"/>
    <w:rsid w:val="00E042EE"/>
    <w:rsid w:val="00E04EB4"/>
    <w:rsid w:val="00E06C2F"/>
    <w:rsid w:val="00E10409"/>
    <w:rsid w:val="00E12A6E"/>
    <w:rsid w:val="00E16C38"/>
    <w:rsid w:val="00E222E9"/>
    <w:rsid w:val="00E22CCA"/>
    <w:rsid w:val="00E23ED6"/>
    <w:rsid w:val="00E24FBB"/>
    <w:rsid w:val="00E26F3F"/>
    <w:rsid w:val="00E2743F"/>
    <w:rsid w:val="00E323B9"/>
    <w:rsid w:val="00E36AFB"/>
    <w:rsid w:val="00E5190B"/>
    <w:rsid w:val="00E56C00"/>
    <w:rsid w:val="00E6132B"/>
    <w:rsid w:val="00E62D18"/>
    <w:rsid w:val="00E650F6"/>
    <w:rsid w:val="00E67F0E"/>
    <w:rsid w:val="00E70AC3"/>
    <w:rsid w:val="00E75014"/>
    <w:rsid w:val="00E765E3"/>
    <w:rsid w:val="00E8069C"/>
    <w:rsid w:val="00E82179"/>
    <w:rsid w:val="00E83AD8"/>
    <w:rsid w:val="00EA7062"/>
    <w:rsid w:val="00EB5364"/>
    <w:rsid w:val="00EC3C21"/>
    <w:rsid w:val="00EC521B"/>
    <w:rsid w:val="00EE0801"/>
    <w:rsid w:val="00EE394B"/>
    <w:rsid w:val="00EE4023"/>
    <w:rsid w:val="00EF137A"/>
    <w:rsid w:val="00EF2936"/>
    <w:rsid w:val="00EF2DE2"/>
    <w:rsid w:val="00EF4123"/>
    <w:rsid w:val="00F010BD"/>
    <w:rsid w:val="00F01501"/>
    <w:rsid w:val="00F01C90"/>
    <w:rsid w:val="00F067F3"/>
    <w:rsid w:val="00F16C71"/>
    <w:rsid w:val="00F22082"/>
    <w:rsid w:val="00F34FB5"/>
    <w:rsid w:val="00F37709"/>
    <w:rsid w:val="00F40FA0"/>
    <w:rsid w:val="00F41978"/>
    <w:rsid w:val="00F435D0"/>
    <w:rsid w:val="00F5109C"/>
    <w:rsid w:val="00F63444"/>
    <w:rsid w:val="00F64BB0"/>
    <w:rsid w:val="00F666D4"/>
    <w:rsid w:val="00F72A0C"/>
    <w:rsid w:val="00F741EE"/>
    <w:rsid w:val="00F934AC"/>
    <w:rsid w:val="00FA1A33"/>
    <w:rsid w:val="00FB1034"/>
    <w:rsid w:val="00FC4F7E"/>
    <w:rsid w:val="00FD73A6"/>
    <w:rsid w:val="00FE014A"/>
    <w:rsid w:val="00FE1C1B"/>
    <w:rsid w:val="00FE6E8E"/>
    <w:rsid w:val="00FF266C"/>
    <w:rsid w:val="00FF391F"/>
    <w:rsid w:val="00FF48A7"/>
    <w:rsid w:val="00FF4D25"/>
    <w:rsid w:val="00FF59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6D331"/>
  <w15:docId w15:val="{88E52C05-5439-4C5C-8703-4F64C1CB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EF4123"/>
    <w:pPr>
      <w:keepNext/>
      <w:spacing w:before="240" w:after="60"/>
      <w:outlineLvl w:val="3"/>
    </w:pPr>
    <w:rPr>
      <w:rFonts w:ascii="Calibri" w:hAnsi="Calibri"/>
      <w:b/>
      <w:bCs/>
      <w:sz w:val="28"/>
      <w:szCs w:val="28"/>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rPr>
  </w:style>
  <w:style w:type="character" w:customStyle="1" w:styleId="Naslov7Znak">
    <w:name w:val="Naslov 7 Znak"/>
    <w:basedOn w:val="Privzetapisavaodstavka"/>
    <w:link w:val="Naslov7"/>
    <w:rsid w:val="00D42268"/>
    <w:rPr>
      <w:rFonts w:ascii="Calibri" w:eastAsia="Times New Roman" w:hAnsi="Calibri" w:cs="Times New Roman"/>
      <w:sz w:val="24"/>
      <w:szCs w:val="24"/>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1">
    <w:name w:val="Znak Znak Znak Znak Znak Znak1"/>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uiPriority w:val="99"/>
    <w:rsid w:val="00897E68"/>
    <w:rPr>
      <w:sz w:val="20"/>
      <w:szCs w:val="20"/>
    </w:rPr>
  </w:style>
  <w:style w:type="character" w:customStyle="1" w:styleId="Sprotnaopomba-besediloZnak">
    <w:name w:val="Sprotna opomba - besedilo Znak"/>
    <w:basedOn w:val="Privzetapisavaodstavka"/>
    <w:link w:val="Sprotnaopomba-besedilo"/>
    <w:uiPriority w:val="99"/>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rsid w:val="00EF4123"/>
    <w:rPr>
      <w:rFonts w:ascii="Calibri" w:eastAsia="Times New Roman" w:hAnsi="Calibri" w:cs="Times New Roman"/>
      <w:b/>
      <w:bCs/>
      <w:sz w:val="2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7CB9C3-713F-4365-A31C-4F1B03B3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1854</TotalTime>
  <Pages>2</Pages>
  <Words>651</Words>
  <Characters>3716</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Mateja</cp:lastModifiedBy>
  <cp:revision>128</cp:revision>
  <dcterms:created xsi:type="dcterms:W3CDTF">2023-09-05T13:27:00Z</dcterms:created>
  <dcterms:modified xsi:type="dcterms:W3CDTF">2026-08-31T06:01:00Z</dcterms:modified>
</cp:coreProperties>
</file>